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Override PartName="/word/diagrams/drawing2.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DA5" w:rsidRDefault="00C14A67" w:rsidP="00C14A67">
      <w:pPr>
        <w:topLinePunct/>
        <w:spacing w:beforeLines="100" w:afterLines="100"/>
        <w:jc w:val="center"/>
        <w:rPr>
          <w:rFonts w:ascii="楷体_GB2312" w:eastAsia="楷体_GB2312" w:hAnsi="宋体"/>
          <w:b/>
          <w:bCs/>
          <w:sz w:val="36"/>
          <w:szCs w:val="36"/>
        </w:rPr>
      </w:pPr>
      <w:r>
        <w:rPr>
          <w:rFonts w:ascii="楷体_GB2312" w:eastAsia="楷体_GB2312" w:hAnsi="宋体" w:hint="eastAsia"/>
          <w:b/>
          <w:bCs/>
          <w:sz w:val="36"/>
          <w:szCs w:val="36"/>
        </w:rPr>
        <w:t xml:space="preserve">  </w:t>
      </w:r>
      <w:r w:rsidR="00106C53" w:rsidRPr="00106C53">
        <w:rPr>
          <w:rFonts w:ascii="楷体_GB2312" w:eastAsia="楷体_GB2312" w:hAnsi="宋体" w:hint="eastAsia"/>
          <w:b/>
          <w:bCs/>
          <w:sz w:val="36"/>
          <w:szCs w:val="36"/>
        </w:rPr>
        <w:t>智能产品开发</w:t>
      </w:r>
      <w:r w:rsidR="00342DA5" w:rsidRPr="00106C53">
        <w:rPr>
          <w:rFonts w:ascii="楷体_GB2312" w:eastAsia="楷体_GB2312" w:hAnsi="宋体" w:hint="eastAsia"/>
          <w:b/>
          <w:bCs/>
          <w:sz w:val="36"/>
          <w:szCs w:val="36"/>
        </w:rPr>
        <w:t>专业人才培养方案</w:t>
      </w:r>
    </w:p>
    <w:p w:rsidR="00213A35" w:rsidRPr="00213A35" w:rsidRDefault="00213A35" w:rsidP="00C14A67">
      <w:pPr>
        <w:topLinePunct/>
        <w:spacing w:beforeLines="100" w:afterLines="100"/>
        <w:jc w:val="center"/>
        <w:rPr>
          <w:rFonts w:asciiTheme="minorEastAsia" w:eastAsiaTheme="minorEastAsia" w:hAnsiTheme="minorEastAsia"/>
          <w:b/>
          <w:bCs/>
          <w:sz w:val="28"/>
          <w:szCs w:val="28"/>
        </w:rPr>
      </w:pPr>
      <w:r w:rsidRPr="00213A35">
        <w:rPr>
          <w:rFonts w:asciiTheme="minorEastAsia" w:eastAsiaTheme="minorEastAsia" w:hAnsiTheme="minorEastAsia" w:hint="eastAsia"/>
          <w:b/>
          <w:bCs/>
          <w:sz w:val="28"/>
          <w:szCs w:val="28"/>
        </w:rPr>
        <w:t>（</w:t>
      </w:r>
      <w:r>
        <w:rPr>
          <w:rFonts w:asciiTheme="minorEastAsia" w:eastAsiaTheme="minorEastAsia" w:hAnsiTheme="minorEastAsia" w:hint="eastAsia"/>
          <w:b/>
          <w:bCs/>
          <w:sz w:val="28"/>
          <w:szCs w:val="28"/>
        </w:rPr>
        <w:t>2019年修订</w:t>
      </w:r>
      <w:r w:rsidRPr="00213A35">
        <w:rPr>
          <w:rFonts w:asciiTheme="minorEastAsia" w:eastAsiaTheme="minorEastAsia" w:hAnsiTheme="minorEastAsia" w:hint="eastAsia"/>
          <w:b/>
          <w:bCs/>
          <w:sz w:val="28"/>
          <w:szCs w:val="28"/>
        </w:rPr>
        <w:t>）</w:t>
      </w:r>
    </w:p>
    <w:p w:rsidR="007E24EF" w:rsidRPr="00296C27" w:rsidRDefault="00C21631" w:rsidP="00C14A67">
      <w:pPr>
        <w:spacing w:beforeLines="50" w:afterLines="50"/>
        <w:ind w:firstLineChars="200" w:firstLine="562"/>
        <w:jc w:val="left"/>
        <w:outlineLvl w:val="0"/>
        <w:rPr>
          <w:rFonts w:ascii="宋体" w:eastAsia="宋体" w:hAnsi="宋体"/>
          <w:b/>
          <w:sz w:val="28"/>
          <w:szCs w:val="28"/>
        </w:rPr>
      </w:pPr>
      <w:r w:rsidRPr="00296C27">
        <w:rPr>
          <w:rFonts w:ascii="宋体" w:eastAsia="宋体" w:hAnsi="宋体" w:hint="eastAsia"/>
          <w:b/>
          <w:sz w:val="28"/>
          <w:szCs w:val="28"/>
        </w:rPr>
        <w:t xml:space="preserve">一、专业名称与代码 </w:t>
      </w:r>
    </w:p>
    <w:p w:rsidR="007E24EF" w:rsidRPr="00F23ED9" w:rsidRDefault="005B7C24" w:rsidP="00F23ED9">
      <w:pPr>
        <w:spacing w:line="400" w:lineRule="exact"/>
        <w:ind w:firstLineChars="200" w:firstLine="420"/>
        <w:jc w:val="left"/>
        <w:rPr>
          <w:rFonts w:ascii="宋体" w:eastAsia="宋体" w:hAnsi="宋体"/>
          <w:b/>
          <w:sz w:val="21"/>
          <w:szCs w:val="21"/>
        </w:rPr>
      </w:pPr>
      <w:r w:rsidRPr="00F23ED9">
        <w:rPr>
          <w:rFonts w:ascii="宋体" w:eastAsia="宋体" w:hAnsi="宋体" w:hint="eastAsia"/>
          <w:sz w:val="21"/>
          <w:szCs w:val="21"/>
        </w:rPr>
        <w:t>专业名称：</w:t>
      </w:r>
      <w:r w:rsidR="00106C53" w:rsidRPr="00F23ED9">
        <w:rPr>
          <w:rFonts w:ascii="宋体" w:eastAsia="宋体" w:hAnsi="宋体" w:hint="eastAsia"/>
          <w:sz w:val="21"/>
          <w:szCs w:val="21"/>
        </w:rPr>
        <w:t>智能产品开发</w:t>
      </w:r>
    </w:p>
    <w:p w:rsidR="00A03BEA" w:rsidRPr="00F23ED9" w:rsidRDefault="005B7C24" w:rsidP="00F23ED9">
      <w:pPr>
        <w:spacing w:line="400" w:lineRule="exact"/>
        <w:ind w:firstLineChars="200" w:firstLine="420"/>
        <w:jc w:val="left"/>
        <w:rPr>
          <w:rFonts w:ascii="宋体" w:eastAsia="宋体" w:hAnsi="宋体"/>
          <w:b/>
          <w:sz w:val="21"/>
          <w:szCs w:val="21"/>
        </w:rPr>
      </w:pPr>
      <w:r w:rsidRPr="00F23ED9">
        <w:rPr>
          <w:rFonts w:ascii="宋体" w:eastAsia="宋体" w:hAnsi="宋体" w:hint="eastAsia"/>
          <w:sz w:val="21"/>
          <w:szCs w:val="21"/>
        </w:rPr>
        <w:t>专业代码：</w:t>
      </w:r>
      <w:r w:rsidR="00106C53" w:rsidRPr="00F23ED9">
        <w:rPr>
          <w:rFonts w:ascii="宋体" w:eastAsia="宋体" w:hAnsi="宋体" w:hint="eastAsia"/>
          <w:sz w:val="21"/>
          <w:szCs w:val="21"/>
        </w:rPr>
        <w:t>610104</w:t>
      </w:r>
    </w:p>
    <w:p w:rsidR="00C21631" w:rsidRPr="00296C27" w:rsidRDefault="00C21631" w:rsidP="00C14A67">
      <w:pPr>
        <w:spacing w:beforeLines="50" w:afterLines="50" w:line="400" w:lineRule="exact"/>
        <w:ind w:firstLineChars="200" w:firstLine="562"/>
        <w:jc w:val="left"/>
        <w:outlineLvl w:val="0"/>
        <w:rPr>
          <w:rFonts w:ascii="宋体" w:eastAsia="宋体" w:hAnsi="宋体"/>
          <w:b/>
          <w:color w:val="000000"/>
          <w:sz w:val="28"/>
          <w:szCs w:val="28"/>
        </w:rPr>
      </w:pPr>
      <w:r w:rsidRPr="00296C27">
        <w:rPr>
          <w:rFonts w:ascii="宋体" w:eastAsia="宋体" w:hAnsi="宋体" w:hint="eastAsia"/>
          <w:b/>
          <w:color w:val="000000"/>
          <w:sz w:val="28"/>
          <w:szCs w:val="28"/>
        </w:rPr>
        <w:t>二、专业定位</w:t>
      </w:r>
    </w:p>
    <w:p w:rsidR="00631BE7" w:rsidRPr="00D17442" w:rsidRDefault="00631BE7" w:rsidP="00C14A67">
      <w:pPr>
        <w:topLinePunct/>
        <w:spacing w:afterLines="50" w:line="400" w:lineRule="exact"/>
        <w:ind w:firstLineChars="200" w:firstLine="482"/>
        <w:jc w:val="left"/>
        <w:outlineLvl w:val="1"/>
        <w:rPr>
          <w:rFonts w:ascii="宋体" w:eastAsia="宋体" w:hAnsi="宋体"/>
          <w:b/>
          <w:sz w:val="24"/>
          <w:szCs w:val="24"/>
        </w:rPr>
      </w:pPr>
      <w:r w:rsidRPr="00D17442">
        <w:rPr>
          <w:rFonts w:ascii="宋体" w:eastAsia="宋体" w:hAnsi="宋体" w:hint="eastAsia"/>
          <w:b/>
          <w:sz w:val="24"/>
          <w:szCs w:val="24"/>
        </w:rPr>
        <w:t>（一）</w:t>
      </w:r>
      <w:r w:rsidR="00967F31" w:rsidRPr="00D17442">
        <w:rPr>
          <w:rFonts w:ascii="宋体" w:eastAsia="宋体" w:hAnsi="宋体" w:hint="eastAsia"/>
          <w:b/>
          <w:sz w:val="24"/>
          <w:szCs w:val="24"/>
        </w:rPr>
        <w:t>职业面向</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tblPr>
      <w:tblGrid>
        <w:gridCol w:w="1175"/>
        <w:gridCol w:w="1418"/>
        <w:gridCol w:w="1276"/>
        <w:gridCol w:w="1701"/>
        <w:gridCol w:w="1559"/>
        <w:gridCol w:w="1682"/>
      </w:tblGrid>
      <w:tr w:rsidR="00631BE7" w:rsidRPr="00A52B50" w:rsidTr="00F23ED9">
        <w:trPr>
          <w:trHeight w:hRule="exact" w:val="1140"/>
          <w:jc w:val="center"/>
        </w:trPr>
        <w:tc>
          <w:tcPr>
            <w:tcW w:w="1175" w:type="dxa"/>
            <w:vAlign w:val="center"/>
          </w:tcPr>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所属专业大类（代码）</w:t>
            </w:r>
          </w:p>
        </w:tc>
        <w:tc>
          <w:tcPr>
            <w:tcW w:w="1418" w:type="dxa"/>
            <w:vAlign w:val="center"/>
          </w:tcPr>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所属专业类</w:t>
            </w:r>
          </w:p>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（代码）</w:t>
            </w:r>
          </w:p>
        </w:tc>
        <w:tc>
          <w:tcPr>
            <w:tcW w:w="1276" w:type="dxa"/>
            <w:vAlign w:val="center"/>
          </w:tcPr>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对应行业</w:t>
            </w:r>
          </w:p>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（代码）</w:t>
            </w:r>
          </w:p>
        </w:tc>
        <w:tc>
          <w:tcPr>
            <w:tcW w:w="1701" w:type="dxa"/>
            <w:tcBorders>
              <w:bottom w:val="single" w:sz="4" w:space="0" w:color="000000"/>
            </w:tcBorders>
            <w:vAlign w:val="center"/>
          </w:tcPr>
          <w:p w:rsidR="00434456" w:rsidRDefault="00631BE7" w:rsidP="00434456">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主要职业类别</w:t>
            </w:r>
          </w:p>
          <w:p w:rsidR="00631BE7" w:rsidRPr="007E24EF" w:rsidRDefault="00631BE7" w:rsidP="00434456">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（代码）</w:t>
            </w:r>
          </w:p>
        </w:tc>
        <w:tc>
          <w:tcPr>
            <w:tcW w:w="1559" w:type="dxa"/>
            <w:vAlign w:val="center"/>
          </w:tcPr>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主要岗位类别（或技术领域）</w:t>
            </w:r>
          </w:p>
        </w:tc>
        <w:tc>
          <w:tcPr>
            <w:tcW w:w="1682" w:type="dxa"/>
            <w:vAlign w:val="center"/>
          </w:tcPr>
          <w:p w:rsidR="00D17442"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职业资格证书或</w:t>
            </w:r>
          </w:p>
          <w:p w:rsidR="00631BE7" w:rsidRPr="007E24EF" w:rsidRDefault="00631BE7" w:rsidP="00E30C18">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技能等级证书</w:t>
            </w:r>
          </w:p>
        </w:tc>
      </w:tr>
      <w:tr w:rsidR="00631BE7" w:rsidRPr="00A52B50" w:rsidTr="00434456">
        <w:trPr>
          <w:trHeight w:hRule="exact" w:val="1435"/>
          <w:jc w:val="center"/>
        </w:trPr>
        <w:tc>
          <w:tcPr>
            <w:tcW w:w="1175" w:type="dxa"/>
            <w:vAlign w:val="center"/>
          </w:tcPr>
          <w:p w:rsidR="00573AF8"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电子信息</w:t>
            </w:r>
          </w:p>
          <w:p w:rsidR="00573AF8"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大类</w:t>
            </w:r>
          </w:p>
          <w:p w:rsidR="00631BE7" w:rsidRPr="007E24EF"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w:t>
            </w:r>
            <w:r w:rsidR="00BF384E" w:rsidRPr="007E24EF">
              <w:rPr>
                <w:rFonts w:asciiTheme="minorEastAsia" w:eastAsiaTheme="minorEastAsia" w:hAnsiTheme="minorEastAsia" w:cs="Tahoma" w:hint="eastAsia"/>
                <w:bCs/>
                <w:kern w:val="0"/>
                <w:sz w:val="21"/>
                <w:szCs w:val="21"/>
              </w:rPr>
              <w:t>61</w:t>
            </w:r>
            <w:r>
              <w:rPr>
                <w:rFonts w:asciiTheme="minorEastAsia" w:eastAsiaTheme="minorEastAsia" w:hAnsiTheme="minorEastAsia" w:cs="Tahoma" w:hint="eastAsia"/>
                <w:bCs/>
                <w:kern w:val="0"/>
                <w:sz w:val="21"/>
                <w:szCs w:val="21"/>
              </w:rPr>
              <w:t>）</w:t>
            </w:r>
          </w:p>
        </w:tc>
        <w:tc>
          <w:tcPr>
            <w:tcW w:w="1418" w:type="dxa"/>
            <w:vAlign w:val="center"/>
          </w:tcPr>
          <w:p w:rsidR="00631BE7" w:rsidRPr="007E24EF"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电子信息类（</w:t>
            </w:r>
            <w:r w:rsidR="00BF384E" w:rsidRPr="007E24EF">
              <w:rPr>
                <w:rFonts w:asciiTheme="minorEastAsia" w:eastAsiaTheme="minorEastAsia" w:hAnsiTheme="minorEastAsia" w:cs="Tahoma" w:hint="eastAsia"/>
                <w:bCs/>
                <w:kern w:val="0"/>
                <w:sz w:val="21"/>
                <w:szCs w:val="21"/>
              </w:rPr>
              <w:t>6101</w:t>
            </w:r>
            <w:r>
              <w:rPr>
                <w:rFonts w:asciiTheme="minorEastAsia" w:eastAsiaTheme="minorEastAsia" w:hAnsiTheme="minorEastAsia" w:cs="Tahoma" w:hint="eastAsia"/>
                <w:bCs/>
                <w:kern w:val="0"/>
                <w:sz w:val="21"/>
                <w:szCs w:val="21"/>
              </w:rPr>
              <w:t>）</w:t>
            </w:r>
          </w:p>
        </w:tc>
        <w:tc>
          <w:tcPr>
            <w:tcW w:w="1276" w:type="dxa"/>
            <w:vAlign w:val="center"/>
          </w:tcPr>
          <w:p w:rsidR="00F72381" w:rsidRPr="00F72381" w:rsidRDefault="00F72381" w:rsidP="00F72381">
            <w:pPr>
              <w:adjustRightInd w:val="0"/>
              <w:snapToGrid w:val="0"/>
              <w:jc w:val="left"/>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计算机、通信和其他电子设备制造业</w:t>
            </w:r>
          </w:p>
          <w:p w:rsidR="00631BE7" w:rsidRPr="007E24EF" w:rsidRDefault="00F72381" w:rsidP="00F72381">
            <w:pPr>
              <w:adjustRightInd w:val="0"/>
              <w:snapToGrid w:val="0"/>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w:t>
            </w:r>
            <w:r w:rsidRPr="00F72381">
              <w:rPr>
                <w:rFonts w:asciiTheme="minorEastAsia" w:eastAsiaTheme="minorEastAsia" w:hAnsiTheme="minorEastAsia" w:cs="Tahoma"/>
                <w:bCs/>
                <w:kern w:val="0"/>
                <w:sz w:val="21"/>
                <w:szCs w:val="21"/>
              </w:rPr>
              <w:t>39</w:t>
            </w:r>
            <w:r w:rsidRPr="00F72381">
              <w:rPr>
                <w:rFonts w:asciiTheme="minorEastAsia" w:eastAsiaTheme="minorEastAsia" w:hAnsiTheme="minorEastAsia" w:cs="Tahoma" w:hint="eastAsia"/>
                <w:bCs/>
                <w:kern w:val="0"/>
                <w:sz w:val="21"/>
                <w:szCs w:val="21"/>
              </w:rPr>
              <w:t>）</w:t>
            </w:r>
          </w:p>
        </w:tc>
        <w:tc>
          <w:tcPr>
            <w:tcW w:w="1701" w:type="dxa"/>
            <w:tcBorders>
              <w:bottom w:val="single" w:sz="4" w:space="0" w:color="auto"/>
            </w:tcBorders>
            <w:vAlign w:val="center"/>
          </w:tcPr>
          <w:p w:rsidR="00631BE7" w:rsidRPr="007E24EF" w:rsidRDefault="00434456"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其他计算机、通信和其他电子设备制造人员6-25-99</w:t>
            </w:r>
          </w:p>
        </w:tc>
        <w:tc>
          <w:tcPr>
            <w:tcW w:w="1559" w:type="dxa"/>
            <w:vAlign w:val="center"/>
          </w:tcPr>
          <w:p w:rsidR="00434456" w:rsidRPr="00434456" w:rsidRDefault="00434456" w:rsidP="00434456">
            <w:pPr>
              <w:adjustRightInd w:val="0"/>
              <w:snapToGrid w:val="0"/>
              <w:rPr>
                <w:rFonts w:asciiTheme="minorEastAsia" w:eastAsiaTheme="minorEastAsia" w:hAnsiTheme="minorEastAsia" w:cs="Tahoma"/>
                <w:bCs/>
                <w:kern w:val="0"/>
                <w:sz w:val="21"/>
                <w:szCs w:val="21"/>
              </w:rPr>
            </w:pPr>
            <w:r w:rsidRPr="00434456">
              <w:rPr>
                <w:rFonts w:asciiTheme="minorEastAsia" w:eastAsiaTheme="minorEastAsia" w:hAnsiTheme="minorEastAsia" w:cs="Tahoma" w:hint="eastAsia"/>
                <w:bCs/>
                <w:kern w:val="0"/>
                <w:sz w:val="21"/>
                <w:szCs w:val="21"/>
              </w:rPr>
              <w:t>智能产品设计智能产品安装</w:t>
            </w:r>
          </w:p>
          <w:p w:rsidR="00434456" w:rsidRPr="00434456" w:rsidRDefault="00434456" w:rsidP="00434456">
            <w:pPr>
              <w:adjustRightInd w:val="0"/>
              <w:snapToGrid w:val="0"/>
              <w:jc w:val="center"/>
              <w:rPr>
                <w:rFonts w:asciiTheme="minorEastAsia" w:eastAsiaTheme="minorEastAsia" w:hAnsiTheme="minorEastAsia" w:cs="Tahoma"/>
                <w:bCs/>
                <w:kern w:val="0"/>
                <w:sz w:val="21"/>
                <w:szCs w:val="21"/>
              </w:rPr>
            </w:pPr>
            <w:r w:rsidRPr="00434456">
              <w:rPr>
                <w:rFonts w:asciiTheme="minorEastAsia" w:eastAsiaTheme="minorEastAsia" w:hAnsiTheme="minorEastAsia" w:cs="Tahoma" w:hint="eastAsia"/>
                <w:bCs/>
                <w:kern w:val="0"/>
                <w:sz w:val="21"/>
                <w:szCs w:val="21"/>
              </w:rPr>
              <w:t>与调试</w:t>
            </w:r>
          </w:p>
          <w:p w:rsidR="00434456" w:rsidRPr="00434456" w:rsidRDefault="00434456" w:rsidP="00434456">
            <w:pPr>
              <w:adjustRightInd w:val="0"/>
              <w:snapToGrid w:val="0"/>
              <w:jc w:val="center"/>
              <w:rPr>
                <w:rFonts w:asciiTheme="minorEastAsia" w:eastAsiaTheme="minorEastAsia" w:hAnsiTheme="minorEastAsia" w:cs="Tahoma"/>
                <w:bCs/>
                <w:kern w:val="0"/>
                <w:sz w:val="21"/>
                <w:szCs w:val="21"/>
              </w:rPr>
            </w:pPr>
            <w:r w:rsidRPr="00434456">
              <w:rPr>
                <w:rFonts w:asciiTheme="minorEastAsia" w:eastAsiaTheme="minorEastAsia" w:hAnsiTheme="minorEastAsia" w:cs="Tahoma" w:hint="eastAsia"/>
                <w:bCs/>
                <w:kern w:val="0"/>
                <w:sz w:val="21"/>
                <w:szCs w:val="21"/>
              </w:rPr>
              <w:t>智能产品维护</w:t>
            </w:r>
          </w:p>
          <w:p w:rsidR="00434456" w:rsidRPr="00434456" w:rsidRDefault="00434456" w:rsidP="00434456">
            <w:pPr>
              <w:adjustRightInd w:val="0"/>
              <w:snapToGrid w:val="0"/>
              <w:jc w:val="center"/>
              <w:rPr>
                <w:rFonts w:asciiTheme="minorEastAsia" w:eastAsiaTheme="minorEastAsia" w:hAnsiTheme="minorEastAsia" w:cs="Tahoma"/>
                <w:bCs/>
                <w:kern w:val="0"/>
                <w:sz w:val="21"/>
                <w:szCs w:val="21"/>
              </w:rPr>
            </w:pPr>
            <w:r w:rsidRPr="00434456">
              <w:rPr>
                <w:rFonts w:asciiTheme="minorEastAsia" w:eastAsiaTheme="minorEastAsia" w:hAnsiTheme="minorEastAsia" w:cs="Tahoma" w:hint="eastAsia"/>
                <w:bCs/>
                <w:kern w:val="0"/>
                <w:sz w:val="21"/>
                <w:szCs w:val="21"/>
              </w:rPr>
              <w:t>与维修</w:t>
            </w:r>
          </w:p>
          <w:p w:rsidR="00631BE7" w:rsidRPr="007E24EF" w:rsidRDefault="00631BE7" w:rsidP="00434456">
            <w:pPr>
              <w:adjustRightInd w:val="0"/>
              <w:snapToGrid w:val="0"/>
              <w:jc w:val="center"/>
              <w:rPr>
                <w:rFonts w:asciiTheme="minorEastAsia" w:eastAsiaTheme="minorEastAsia" w:hAnsiTheme="minorEastAsia" w:cs="Tahoma"/>
                <w:bCs/>
                <w:kern w:val="0"/>
                <w:sz w:val="21"/>
                <w:szCs w:val="21"/>
              </w:rPr>
            </w:pPr>
          </w:p>
        </w:tc>
        <w:tc>
          <w:tcPr>
            <w:tcW w:w="1682" w:type="dxa"/>
            <w:vAlign w:val="center"/>
          </w:tcPr>
          <w:p w:rsidR="00F23ED9" w:rsidRDefault="00F72381" w:rsidP="00F72381">
            <w:pPr>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电子设计</w:t>
            </w:r>
          </w:p>
          <w:p w:rsidR="00631BE7" w:rsidRPr="007E24EF" w:rsidRDefault="00F72381" w:rsidP="00F23ED9">
            <w:pPr>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助理工程师</w:t>
            </w:r>
          </w:p>
        </w:tc>
      </w:tr>
      <w:tr w:rsidR="00757ABD" w:rsidRPr="00A52B50" w:rsidTr="00F23ED9">
        <w:trPr>
          <w:trHeight w:hRule="exact" w:val="984"/>
          <w:jc w:val="center"/>
        </w:trPr>
        <w:tc>
          <w:tcPr>
            <w:tcW w:w="1175" w:type="dxa"/>
            <w:vAlign w:val="center"/>
          </w:tcPr>
          <w:p w:rsidR="00573AF8"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电子信息</w:t>
            </w:r>
          </w:p>
          <w:p w:rsidR="00573AF8"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大类</w:t>
            </w:r>
          </w:p>
          <w:p w:rsidR="00757ABD" w:rsidRPr="007E24EF"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w:t>
            </w:r>
            <w:r w:rsidRPr="007E24EF">
              <w:rPr>
                <w:rFonts w:asciiTheme="minorEastAsia" w:eastAsiaTheme="minorEastAsia" w:hAnsiTheme="minorEastAsia" w:cs="Tahoma" w:hint="eastAsia"/>
                <w:bCs/>
                <w:kern w:val="0"/>
                <w:sz w:val="21"/>
                <w:szCs w:val="21"/>
              </w:rPr>
              <w:t>61</w:t>
            </w:r>
            <w:r>
              <w:rPr>
                <w:rFonts w:asciiTheme="minorEastAsia" w:eastAsiaTheme="minorEastAsia" w:hAnsiTheme="minorEastAsia" w:cs="Tahoma" w:hint="eastAsia"/>
                <w:bCs/>
                <w:kern w:val="0"/>
                <w:sz w:val="21"/>
                <w:szCs w:val="21"/>
              </w:rPr>
              <w:t>）</w:t>
            </w:r>
          </w:p>
        </w:tc>
        <w:tc>
          <w:tcPr>
            <w:tcW w:w="1418" w:type="dxa"/>
            <w:vAlign w:val="center"/>
          </w:tcPr>
          <w:p w:rsidR="00757ABD" w:rsidRPr="007E24EF" w:rsidRDefault="008C2B3E" w:rsidP="00E30C18">
            <w:pPr>
              <w:jc w:val="center"/>
              <w:rPr>
                <w:rFonts w:asciiTheme="minorEastAsia" w:eastAsiaTheme="minorEastAsia" w:hAnsiTheme="minorEastAsia" w:cs="Tahoma"/>
                <w:bCs/>
                <w:kern w:val="0"/>
                <w:sz w:val="21"/>
                <w:szCs w:val="21"/>
              </w:rPr>
            </w:pPr>
            <w:r>
              <w:rPr>
                <w:rFonts w:asciiTheme="minorEastAsia" w:eastAsiaTheme="minorEastAsia" w:hAnsiTheme="minorEastAsia" w:cs="Tahoma" w:hint="eastAsia"/>
                <w:bCs/>
                <w:kern w:val="0"/>
                <w:sz w:val="21"/>
                <w:szCs w:val="21"/>
              </w:rPr>
              <w:t>电子信息类（</w:t>
            </w:r>
            <w:r w:rsidRPr="007E24EF">
              <w:rPr>
                <w:rFonts w:asciiTheme="minorEastAsia" w:eastAsiaTheme="minorEastAsia" w:hAnsiTheme="minorEastAsia" w:cs="Tahoma" w:hint="eastAsia"/>
                <w:bCs/>
                <w:kern w:val="0"/>
                <w:sz w:val="21"/>
                <w:szCs w:val="21"/>
              </w:rPr>
              <w:t>6101</w:t>
            </w:r>
            <w:r>
              <w:rPr>
                <w:rFonts w:asciiTheme="minorEastAsia" w:eastAsiaTheme="minorEastAsia" w:hAnsiTheme="minorEastAsia" w:cs="Tahoma" w:hint="eastAsia"/>
                <w:bCs/>
                <w:kern w:val="0"/>
                <w:sz w:val="21"/>
                <w:szCs w:val="21"/>
              </w:rPr>
              <w:t>）</w:t>
            </w:r>
          </w:p>
        </w:tc>
        <w:tc>
          <w:tcPr>
            <w:tcW w:w="1276" w:type="dxa"/>
            <w:vAlign w:val="center"/>
          </w:tcPr>
          <w:p w:rsidR="001F4039" w:rsidRDefault="00F72381" w:rsidP="00F72381">
            <w:pPr>
              <w:adjustRightInd w:val="0"/>
              <w:snapToGrid w:val="0"/>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软件和信息技术服务业</w:t>
            </w:r>
          </w:p>
          <w:p w:rsidR="00757ABD" w:rsidRPr="007E24EF" w:rsidRDefault="00F72381" w:rsidP="00F72381">
            <w:pPr>
              <w:adjustRightInd w:val="0"/>
              <w:snapToGrid w:val="0"/>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w:t>
            </w:r>
            <w:r w:rsidRPr="00F72381">
              <w:rPr>
                <w:rFonts w:asciiTheme="minorEastAsia" w:eastAsiaTheme="minorEastAsia" w:hAnsiTheme="minorEastAsia" w:cs="Tahoma"/>
                <w:bCs/>
                <w:kern w:val="0"/>
                <w:sz w:val="21"/>
                <w:szCs w:val="21"/>
              </w:rPr>
              <w:t>65</w:t>
            </w:r>
            <w:r w:rsidRPr="00F72381">
              <w:rPr>
                <w:rFonts w:asciiTheme="minorEastAsia" w:eastAsiaTheme="minorEastAsia" w:hAnsiTheme="minorEastAsia" w:cs="Tahoma" w:hint="eastAsia"/>
                <w:bCs/>
                <w:kern w:val="0"/>
                <w:sz w:val="21"/>
                <w:szCs w:val="21"/>
              </w:rPr>
              <w:t>）</w:t>
            </w:r>
          </w:p>
        </w:tc>
        <w:tc>
          <w:tcPr>
            <w:tcW w:w="1701" w:type="dxa"/>
            <w:tcBorders>
              <w:top w:val="single" w:sz="4" w:space="0" w:color="auto"/>
            </w:tcBorders>
            <w:vAlign w:val="center"/>
          </w:tcPr>
          <w:p w:rsidR="00757ABD" w:rsidRPr="007E24EF" w:rsidRDefault="00F72381" w:rsidP="00F72381">
            <w:pPr>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嵌入式系统设计工程技术人员</w:t>
            </w:r>
            <w:r w:rsidR="00A1013D" w:rsidRPr="007E24EF">
              <w:rPr>
                <w:rFonts w:asciiTheme="minorEastAsia" w:eastAsiaTheme="minorEastAsia" w:hAnsiTheme="minorEastAsia" w:cs="Tahoma" w:hint="eastAsia"/>
                <w:bCs/>
                <w:kern w:val="0"/>
                <w:sz w:val="21"/>
                <w:szCs w:val="21"/>
              </w:rPr>
              <w:t>2-02-10-06</w:t>
            </w:r>
          </w:p>
        </w:tc>
        <w:tc>
          <w:tcPr>
            <w:tcW w:w="1559" w:type="dxa"/>
            <w:vAlign w:val="center"/>
          </w:tcPr>
          <w:p w:rsidR="00D17442" w:rsidRPr="007E24EF" w:rsidRDefault="00A1013D" w:rsidP="00E30C18">
            <w:pPr>
              <w:adjustRightInd w:val="0"/>
              <w:snapToGrid w:val="0"/>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嵌入式软件</w:t>
            </w:r>
          </w:p>
          <w:p w:rsidR="00757ABD" w:rsidRPr="007E24EF" w:rsidRDefault="00D17442" w:rsidP="00E30C18">
            <w:pPr>
              <w:adjustRightInd w:val="0"/>
              <w:snapToGrid w:val="0"/>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开发</w:t>
            </w:r>
          </w:p>
        </w:tc>
        <w:tc>
          <w:tcPr>
            <w:tcW w:w="1682" w:type="dxa"/>
            <w:vAlign w:val="center"/>
          </w:tcPr>
          <w:p w:rsidR="00F23ED9" w:rsidRDefault="00F72381" w:rsidP="00F72381">
            <w:pPr>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嵌入式</w:t>
            </w:r>
          </w:p>
          <w:p w:rsidR="00757ABD" w:rsidRPr="007E24EF" w:rsidRDefault="00F72381" w:rsidP="00F23ED9">
            <w:pPr>
              <w:jc w:val="center"/>
              <w:rPr>
                <w:rFonts w:asciiTheme="minorEastAsia" w:eastAsiaTheme="minorEastAsia" w:hAnsiTheme="minorEastAsia" w:cs="Tahoma"/>
                <w:bCs/>
                <w:kern w:val="0"/>
                <w:sz w:val="21"/>
                <w:szCs w:val="21"/>
              </w:rPr>
            </w:pPr>
            <w:r w:rsidRPr="00F72381">
              <w:rPr>
                <w:rFonts w:asciiTheme="minorEastAsia" w:eastAsiaTheme="minorEastAsia" w:hAnsiTheme="minorEastAsia" w:cs="Tahoma" w:hint="eastAsia"/>
                <w:bCs/>
                <w:kern w:val="0"/>
                <w:sz w:val="21"/>
                <w:szCs w:val="21"/>
              </w:rPr>
              <w:t>助理工程师</w:t>
            </w:r>
          </w:p>
        </w:tc>
      </w:tr>
    </w:tbl>
    <w:p w:rsidR="00631BE7" w:rsidRPr="00D17442" w:rsidRDefault="00631BE7" w:rsidP="00C14A67">
      <w:pPr>
        <w:topLinePunct/>
        <w:spacing w:beforeLines="50" w:afterLines="50" w:line="440" w:lineRule="exact"/>
        <w:ind w:firstLineChars="200" w:firstLine="482"/>
        <w:outlineLvl w:val="1"/>
        <w:rPr>
          <w:rFonts w:ascii="宋体" w:eastAsia="宋体" w:hAnsi="宋体"/>
          <w:b/>
          <w:sz w:val="24"/>
          <w:szCs w:val="24"/>
        </w:rPr>
      </w:pPr>
      <w:r w:rsidRPr="00D17442">
        <w:rPr>
          <w:rFonts w:ascii="宋体" w:eastAsia="宋体" w:hAnsi="宋体" w:hint="eastAsia"/>
          <w:b/>
          <w:sz w:val="24"/>
          <w:szCs w:val="24"/>
        </w:rPr>
        <w:t>（二）岗位描述</w:t>
      </w:r>
    </w:p>
    <w:tbl>
      <w:tblPr>
        <w:tblW w:w="8757" w:type="dxa"/>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65"/>
        <w:gridCol w:w="5291"/>
      </w:tblGrid>
      <w:tr w:rsidR="00631BE7" w:rsidRPr="00A52B50" w:rsidTr="007E24EF">
        <w:trPr>
          <w:trHeight w:val="458"/>
          <w:tblHeader/>
          <w:jc w:val="center"/>
        </w:trPr>
        <w:tc>
          <w:tcPr>
            <w:tcW w:w="1701" w:type="dxa"/>
            <w:vAlign w:val="center"/>
          </w:tcPr>
          <w:p w:rsidR="00631BE7" w:rsidRPr="007E24EF" w:rsidRDefault="00631BE7" w:rsidP="00F70D7C">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岗位名称</w:t>
            </w:r>
          </w:p>
          <w:p w:rsidR="00631BE7" w:rsidRPr="007E24EF" w:rsidRDefault="00631BE7" w:rsidP="00F70D7C">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（工作项目）</w:t>
            </w:r>
          </w:p>
        </w:tc>
        <w:tc>
          <w:tcPr>
            <w:tcW w:w="1765" w:type="dxa"/>
            <w:vAlign w:val="center"/>
          </w:tcPr>
          <w:p w:rsidR="00631BE7" w:rsidRPr="007E24EF" w:rsidRDefault="00631BE7" w:rsidP="00F70D7C">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工作任务</w:t>
            </w:r>
          </w:p>
          <w:p w:rsidR="00631BE7" w:rsidRPr="007E24EF" w:rsidRDefault="00631BE7" w:rsidP="00F70D7C">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（职业活动）</w:t>
            </w:r>
          </w:p>
        </w:tc>
        <w:tc>
          <w:tcPr>
            <w:tcW w:w="5291" w:type="dxa"/>
            <w:vAlign w:val="center"/>
          </w:tcPr>
          <w:p w:rsidR="00631BE7" w:rsidRPr="007E24EF" w:rsidRDefault="00631BE7" w:rsidP="00F70D7C">
            <w:pPr>
              <w:spacing w:line="300" w:lineRule="exact"/>
              <w:jc w:val="center"/>
              <w:rPr>
                <w:rFonts w:asciiTheme="minorEastAsia" w:eastAsiaTheme="minorEastAsia" w:hAnsiTheme="minorEastAsia" w:cs="Tahoma"/>
                <w:bCs/>
                <w:kern w:val="0"/>
                <w:sz w:val="21"/>
                <w:szCs w:val="21"/>
              </w:rPr>
            </w:pPr>
            <w:r w:rsidRPr="007E24EF">
              <w:rPr>
                <w:rFonts w:asciiTheme="minorEastAsia" w:eastAsiaTheme="minorEastAsia" w:hAnsiTheme="minorEastAsia" w:cs="Tahoma" w:hint="eastAsia"/>
                <w:bCs/>
                <w:kern w:val="0"/>
                <w:sz w:val="21"/>
                <w:szCs w:val="21"/>
              </w:rPr>
              <w:t>职业能力要求</w:t>
            </w:r>
          </w:p>
        </w:tc>
      </w:tr>
      <w:tr w:rsidR="00631BE7" w:rsidRPr="003D169B" w:rsidTr="007E24EF">
        <w:trPr>
          <w:trHeight w:val="531"/>
          <w:jc w:val="center"/>
        </w:trPr>
        <w:tc>
          <w:tcPr>
            <w:tcW w:w="1701" w:type="dxa"/>
            <w:vMerge w:val="restart"/>
            <w:vAlign w:val="center"/>
          </w:tcPr>
          <w:p w:rsidR="00D17442" w:rsidRPr="007E24EF" w:rsidRDefault="00414E9D" w:rsidP="00F70D7C">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智能电子</w:t>
            </w:r>
          </w:p>
          <w:p w:rsidR="00631BE7" w:rsidRPr="007E24EF" w:rsidRDefault="00414E9D" w:rsidP="00F70D7C">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产品生产</w:t>
            </w:r>
          </w:p>
        </w:tc>
        <w:tc>
          <w:tcPr>
            <w:tcW w:w="1765" w:type="dxa"/>
            <w:vAlign w:val="center"/>
          </w:tcPr>
          <w:p w:rsidR="00631BE7" w:rsidRPr="007E24EF" w:rsidRDefault="00414E9D" w:rsidP="00573AF8">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生产</w:t>
            </w:r>
            <w:r w:rsidR="00573AF8">
              <w:rPr>
                <w:rFonts w:asciiTheme="minorEastAsia" w:eastAsiaTheme="minorEastAsia" w:hAnsiTheme="minorEastAsia" w:hint="eastAsia"/>
                <w:sz w:val="21"/>
                <w:szCs w:val="21"/>
              </w:rPr>
              <w:t>、检测人</w:t>
            </w:r>
            <w:r w:rsidRPr="007E24EF">
              <w:rPr>
                <w:rFonts w:asciiTheme="minorEastAsia" w:eastAsiaTheme="minorEastAsia" w:hAnsiTheme="minorEastAsia" w:hint="eastAsia"/>
                <w:sz w:val="21"/>
                <w:szCs w:val="21"/>
              </w:rPr>
              <w:t>员</w:t>
            </w:r>
          </w:p>
        </w:tc>
        <w:tc>
          <w:tcPr>
            <w:tcW w:w="5291" w:type="dxa"/>
            <w:vAlign w:val="center"/>
          </w:tcPr>
          <w:p w:rsidR="00631BE7" w:rsidRPr="007E24EF" w:rsidRDefault="00725A5D" w:rsidP="00E30C18">
            <w:pP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电路原理图识读</w:t>
            </w:r>
            <w:r w:rsidR="00E30C18">
              <w:rPr>
                <w:rFonts w:asciiTheme="minorEastAsia" w:eastAsiaTheme="minorEastAsia" w:hAnsiTheme="minorEastAsia" w:hint="eastAsia"/>
                <w:sz w:val="21"/>
                <w:szCs w:val="21"/>
              </w:rPr>
              <w:t>、</w:t>
            </w:r>
            <w:r w:rsidR="00E30C18">
              <w:rPr>
                <w:rFonts w:asciiTheme="minorEastAsia" w:eastAsiaTheme="minorEastAsia" w:hAnsiTheme="minorEastAsia" w:cs="Tahoma" w:hint="eastAsia"/>
                <w:bCs/>
                <w:kern w:val="0"/>
                <w:sz w:val="21"/>
                <w:szCs w:val="21"/>
              </w:rPr>
              <w:t>利用仪器仪表对</w:t>
            </w:r>
            <w:r w:rsidR="00E30C18" w:rsidRPr="006518E1">
              <w:rPr>
                <w:rFonts w:asciiTheme="minorEastAsia" w:eastAsiaTheme="minorEastAsia" w:hAnsiTheme="minorEastAsia" w:cs="Tahoma" w:hint="eastAsia"/>
                <w:bCs/>
                <w:kern w:val="0"/>
                <w:sz w:val="21"/>
                <w:szCs w:val="21"/>
              </w:rPr>
              <w:t>电子产品进行检测</w:t>
            </w:r>
          </w:p>
        </w:tc>
      </w:tr>
      <w:tr w:rsidR="00414E9D" w:rsidRPr="003D169B" w:rsidTr="007E24EF">
        <w:trPr>
          <w:trHeight w:val="531"/>
          <w:jc w:val="center"/>
        </w:trPr>
        <w:tc>
          <w:tcPr>
            <w:tcW w:w="1701" w:type="dxa"/>
            <w:vMerge/>
            <w:vAlign w:val="center"/>
          </w:tcPr>
          <w:p w:rsidR="00414E9D" w:rsidRPr="007E24EF" w:rsidRDefault="00414E9D" w:rsidP="00F70D7C">
            <w:pPr>
              <w:spacing w:line="440" w:lineRule="exact"/>
              <w:jc w:val="center"/>
              <w:rPr>
                <w:rFonts w:asciiTheme="minorEastAsia" w:eastAsiaTheme="minorEastAsia" w:hAnsiTheme="minorEastAsia"/>
                <w:sz w:val="21"/>
                <w:szCs w:val="21"/>
              </w:rPr>
            </w:pPr>
          </w:p>
        </w:tc>
        <w:tc>
          <w:tcPr>
            <w:tcW w:w="1765" w:type="dxa"/>
            <w:vAlign w:val="center"/>
          </w:tcPr>
          <w:p w:rsidR="00414E9D" w:rsidRPr="007E24EF" w:rsidRDefault="00414E9D" w:rsidP="00F23ED9">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产品设计人员</w:t>
            </w:r>
          </w:p>
        </w:tc>
        <w:tc>
          <w:tcPr>
            <w:tcW w:w="5291" w:type="dxa"/>
            <w:vAlign w:val="center"/>
          </w:tcPr>
          <w:p w:rsidR="00414E9D" w:rsidRPr="007E24EF" w:rsidRDefault="00492ADC" w:rsidP="00E30C18">
            <w:pP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基于单片机、ARM芯片的</w:t>
            </w:r>
            <w:r w:rsidR="00F23ED9">
              <w:rPr>
                <w:rFonts w:asciiTheme="minorEastAsia" w:eastAsiaTheme="minorEastAsia" w:hAnsiTheme="minorEastAsia" w:hint="eastAsia"/>
                <w:sz w:val="21"/>
                <w:szCs w:val="21"/>
              </w:rPr>
              <w:t>智能</w:t>
            </w:r>
            <w:r w:rsidR="00573AF8">
              <w:rPr>
                <w:rFonts w:asciiTheme="minorEastAsia" w:eastAsiaTheme="minorEastAsia" w:hAnsiTheme="minorEastAsia" w:hint="eastAsia"/>
                <w:sz w:val="21"/>
                <w:szCs w:val="21"/>
              </w:rPr>
              <w:t>产品</w:t>
            </w:r>
            <w:r w:rsidRPr="007E24EF">
              <w:rPr>
                <w:rFonts w:asciiTheme="minorEastAsia" w:eastAsiaTheme="minorEastAsia" w:hAnsiTheme="minorEastAsia" w:hint="eastAsia"/>
                <w:sz w:val="21"/>
                <w:szCs w:val="21"/>
              </w:rPr>
              <w:t>应用电路设计</w:t>
            </w:r>
          </w:p>
        </w:tc>
      </w:tr>
      <w:tr w:rsidR="00414E9D" w:rsidRPr="003D169B" w:rsidTr="007E24EF">
        <w:trPr>
          <w:trHeight w:val="553"/>
          <w:jc w:val="center"/>
        </w:trPr>
        <w:tc>
          <w:tcPr>
            <w:tcW w:w="1701" w:type="dxa"/>
            <w:vAlign w:val="center"/>
          </w:tcPr>
          <w:p w:rsidR="007661AA" w:rsidRDefault="00414E9D" w:rsidP="00F70D7C">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嵌入式</w:t>
            </w:r>
          </w:p>
          <w:p w:rsidR="00414E9D" w:rsidRPr="007E24EF" w:rsidRDefault="00414E9D" w:rsidP="007661AA">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软件</w:t>
            </w:r>
            <w:r w:rsidR="00492ADC" w:rsidRPr="007E24EF">
              <w:rPr>
                <w:rFonts w:asciiTheme="minorEastAsia" w:eastAsiaTheme="minorEastAsia" w:hAnsiTheme="minorEastAsia" w:hint="eastAsia"/>
                <w:sz w:val="21"/>
                <w:szCs w:val="21"/>
              </w:rPr>
              <w:t>开发</w:t>
            </w:r>
          </w:p>
        </w:tc>
        <w:tc>
          <w:tcPr>
            <w:tcW w:w="1765" w:type="dxa"/>
            <w:vAlign w:val="center"/>
          </w:tcPr>
          <w:p w:rsidR="00414E9D" w:rsidRPr="007E24EF" w:rsidRDefault="00492ADC" w:rsidP="00F23ED9">
            <w:pPr>
              <w:jc w:val="center"/>
              <w:rPr>
                <w:rFonts w:asciiTheme="minorEastAsia" w:eastAsiaTheme="minorEastAsia" w:hAnsiTheme="minorEastAsia"/>
                <w:sz w:val="21"/>
                <w:szCs w:val="21"/>
              </w:rPr>
            </w:pPr>
            <w:r w:rsidRPr="007E24EF">
              <w:rPr>
                <w:rFonts w:asciiTheme="minorEastAsia" w:eastAsiaTheme="minorEastAsia" w:hAnsiTheme="minorEastAsia" w:hint="eastAsia"/>
                <w:sz w:val="21"/>
                <w:szCs w:val="21"/>
              </w:rPr>
              <w:t>软件编程</w:t>
            </w:r>
            <w:r w:rsidR="00F23ED9">
              <w:rPr>
                <w:rFonts w:asciiTheme="minorEastAsia" w:eastAsiaTheme="minorEastAsia" w:hAnsiTheme="minorEastAsia" w:hint="eastAsia"/>
                <w:sz w:val="21"/>
                <w:szCs w:val="21"/>
              </w:rPr>
              <w:t>人员</w:t>
            </w:r>
          </w:p>
        </w:tc>
        <w:tc>
          <w:tcPr>
            <w:tcW w:w="5291" w:type="dxa"/>
            <w:vAlign w:val="center"/>
          </w:tcPr>
          <w:p w:rsidR="00414E9D" w:rsidRPr="007E24EF" w:rsidRDefault="00E30C18" w:rsidP="00E30C18">
            <w:pPr>
              <w:rPr>
                <w:rFonts w:asciiTheme="minorEastAsia" w:eastAsiaTheme="minorEastAsia" w:hAnsiTheme="minorEastAsia"/>
                <w:sz w:val="21"/>
                <w:szCs w:val="21"/>
              </w:rPr>
            </w:pPr>
            <w:r>
              <w:rPr>
                <w:rFonts w:asciiTheme="minorEastAsia" w:eastAsiaTheme="minorEastAsia" w:hAnsiTheme="minorEastAsia" w:hint="eastAsia"/>
                <w:sz w:val="21"/>
                <w:szCs w:val="21"/>
              </w:rPr>
              <w:t>具有</w:t>
            </w:r>
            <w:r w:rsidR="00492ADC" w:rsidRPr="007E24EF">
              <w:rPr>
                <w:rFonts w:asciiTheme="minorEastAsia" w:eastAsiaTheme="minorEastAsia" w:hAnsiTheme="minorEastAsia" w:hint="eastAsia"/>
                <w:sz w:val="21"/>
                <w:szCs w:val="21"/>
              </w:rPr>
              <w:t>单片机及ARM芯片嵌入式软件编程能力</w:t>
            </w:r>
          </w:p>
        </w:tc>
      </w:tr>
    </w:tbl>
    <w:p w:rsidR="00A03BEA" w:rsidRDefault="00A03BEA" w:rsidP="00F70D7C">
      <w:pPr>
        <w:topLinePunct/>
        <w:adjustRightInd w:val="0"/>
        <w:snapToGrid w:val="0"/>
        <w:spacing w:line="400" w:lineRule="exact"/>
        <w:rPr>
          <w:rFonts w:ascii="楷体_GB2312" w:eastAsia="楷体_GB2312" w:hAnsi="宋体"/>
          <w:bCs/>
          <w:szCs w:val="32"/>
        </w:rPr>
      </w:pPr>
    </w:p>
    <w:p w:rsidR="00D17442" w:rsidRDefault="00C21631" w:rsidP="00E30C18">
      <w:pPr>
        <w:topLinePunct/>
        <w:ind w:firstLineChars="200" w:firstLine="562"/>
        <w:jc w:val="left"/>
        <w:outlineLvl w:val="0"/>
        <w:rPr>
          <w:rFonts w:ascii="仿宋_GB2312"/>
          <w:b/>
          <w:sz w:val="28"/>
          <w:szCs w:val="28"/>
        </w:rPr>
      </w:pPr>
      <w:r w:rsidRPr="00832AA5">
        <w:rPr>
          <w:rFonts w:ascii="宋体" w:eastAsia="宋体" w:hAnsi="宋体" w:hint="eastAsia"/>
          <w:b/>
          <w:sz w:val="28"/>
          <w:szCs w:val="28"/>
        </w:rPr>
        <w:t>三、招生对象</w:t>
      </w:r>
      <w:r w:rsidRPr="00A27547">
        <w:rPr>
          <w:rFonts w:ascii="仿宋_GB2312" w:hint="eastAsia"/>
          <w:b/>
          <w:sz w:val="28"/>
          <w:szCs w:val="28"/>
        </w:rPr>
        <w:t xml:space="preserve">  </w:t>
      </w:r>
    </w:p>
    <w:p w:rsidR="00C21631" w:rsidRPr="00F70D7C" w:rsidRDefault="00C21631" w:rsidP="0004548D">
      <w:pPr>
        <w:topLinePunct/>
        <w:adjustRightInd w:val="0"/>
        <w:snapToGrid w:val="0"/>
        <w:spacing w:line="400" w:lineRule="exact"/>
        <w:ind w:firstLineChars="200" w:firstLine="420"/>
        <w:jc w:val="left"/>
        <w:rPr>
          <w:rFonts w:ascii="宋体" w:eastAsia="宋体" w:hAnsi="宋体"/>
          <w:sz w:val="21"/>
          <w:szCs w:val="21"/>
        </w:rPr>
      </w:pPr>
      <w:r w:rsidRPr="00F70D7C">
        <w:rPr>
          <w:rFonts w:ascii="宋体" w:eastAsia="宋体" w:hAnsi="宋体" w:hint="eastAsia"/>
          <w:sz w:val="21"/>
          <w:szCs w:val="21"/>
        </w:rPr>
        <w:t>普通高中毕业生/“三校生”（职高、中专、技校毕业生）/初中生/退役士兵</w:t>
      </w:r>
    </w:p>
    <w:p w:rsidR="0004548D" w:rsidRDefault="00C21631" w:rsidP="00C14A67">
      <w:pPr>
        <w:topLinePunct/>
        <w:spacing w:beforeLines="50"/>
        <w:ind w:firstLineChars="200" w:firstLine="562"/>
        <w:jc w:val="left"/>
        <w:outlineLvl w:val="0"/>
        <w:rPr>
          <w:rFonts w:ascii="仿宋_GB2312"/>
          <w:b/>
          <w:sz w:val="28"/>
          <w:szCs w:val="28"/>
        </w:rPr>
      </w:pPr>
      <w:r w:rsidRPr="00832AA5">
        <w:rPr>
          <w:rFonts w:ascii="宋体" w:eastAsia="宋体" w:hAnsi="宋体" w:hint="eastAsia"/>
          <w:b/>
          <w:sz w:val="28"/>
          <w:szCs w:val="28"/>
        </w:rPr>
        <w:t>四、学制与学历</w:t>
      </w:r>
      <w:r w:rsidRPr="00332578">
        <w:rPr>
          <w:rFonts w:ascii="仿宋_GB2312" w:hint="eastAsia"/>
          <w:b/>
          <w:sz w:val="28"/>
          <w:szCs w:val="28"/>
        </w:rPr>
        <w:t xml:space="preserve"> </w:t>
      </w:r>
    </w:p>
    <w:p w:rsidR="007D30D1" w:rsidRPr="00F23ED9" w:rsidRDefault="00C21631" w:rsidP="00F23ED9">
      <w:pPr>
        <w:topLinePunct/>
        <w:spacing w:line="400" w:lineRule="exact"/>
        <w:ind w:firstLineChars="200" w:firstLine="420"/>
        <w:jc w:val="left"/>
        <w:rPr>
          <w:rFonts w:ascii="仿宋_GB2312"/>
          <w:b/>
          <w:sz w:val="21"/>
          <w:szCs w:val="21"/>
        </w:rPr>
      </w:pPr>
      <w:r w:rsidRPr="00F23ED9">
        <w:rPr>
          <w:rFonts w:ascii="宋体" w:eastAsia="宋体" w:hAnsi="宋体" w:hint="eastAsia"/>
          <w:color w:val="000000"/>
          <w:sz w:val="21"/>
          <w:szCs w:val="21"/>
        </w:rPr>
        <w:t>三年</w:t>
      </w:r>
      <w:r w:rsidR="00F23ED9" w:rsidRPr="00F23ED9">
        <w:rPr>
          <w:rFonts w:ascii="宋体" w:eastAsia="宋体" w:hAnsi="宋体" w:hint="eastAsia"/>
          <w:color w:val="000000"/>
          <w:sz w:val="21"/>
          <w:szCs w:val="21"/>
        </w:rPr>
        <w:t>，</w:t>
      </w:r>
      <w:r w:rsidRPr="00F23ED9">
        <w:rPr>
          <w:rFonts w:ascii="宋体" w:eastAsia="宋体" w:hAnsi="宋体" w:hint="eastAsia"/>
          <w:color w:val="000000"/>
          <w:sz w:val="21"/>
          <w:szCs w:val="21"/>
        </w:rPr>
        <w:t>专科</w:t>
      </w:r>
      <w:r w:rsidRPr="00F23ED9">
        <w:rPr>
          <w:rFonts w:ascii="仿宋_GB2312" w:hint="eastAsia"/>
          <w:color w:val="000000"/>
          <w:sz w:val="21"/>
          <w:szCs w:val="21"/>
        </w:rPr>
        <w:t xml:space="preserve"> </w:t>
      </w:r>
      <w:r w:rsidRPr="00F23ED9">
        <w:rPr>
          <w:rFonts w:ascii="仿宋_GB2312" w:hint="eastAsia"/>
          <w:b/>
          <w:sz w:val="21"/>
          <w:szCs w:val="21"/>
        </w:rPr>
        <w:t xml:space="preserve"> </w:t>
      </w:r>
      <w:r w:rsidR="00E121EB" w:rsidRPr="00F23ED9">
        <w:rPr>
          <w:rFonts w:ascii="楷体_GB2312" w:eastAsia="楷体_GB2312" w:hAnsi="宋体" w:hint="eastAsia"/>
          <w:bCs/>
          <w:sz w:val="21"/>
          <w:szCs w:val="21"/>
        </w:rPr>
        <w:t xml:space="preserve">  </w:t>
      </w:r>
    </w:p>
    <w:p w:rsidR="00C21631" w:rsidRPr="00832AA5" w:rsidRDefault="00C21631" w:rsidP="00C14A67">
      <w:pPr>
        <w:adjustRightInd w:val="0"/>
        <w:spacing w:beforeLines="50"/>
        <w:ind w:firstLineChars="200" w:firstLine="562"/>
        <w:mirrorIndents/>
        <w:outlineLvl w:val="0"/>
        <w:rPr>
          <w:rFonts w:ascii="宋体" w:eastAsia="宋体" w:hAnsi="宋体"/>
          <w:b/>
          <w:sz w:val="28"/>
          <w:szCs w:val="28"/>
        </w:rPr>
      </w:pPr>
      <w:r w:rsidRPr="00832AA5">
        <w:rPr>
          <w:rFonts w:ascii="宋体" w:eastAsia="宋体" w:hAnsi="宋体" w:hint="eastAsia"/>
          <w:b/>
          <w:sz w:val="28"/>
          <w:szCs w:val="28"/>
        </w:rPr>
        <w:t>五、培养目标与规格</w:t>
      </w:r>
    </w:p>
    <w:p w:rsidR="00342DA5" w:rsidRPr="00D17442" w:rsidRDefault="00342DA5" w:rsidP="00E30C18">
      <w:pPr>
        <w:adjustRightInd w:val="0"/>
        <w:spacing w:line="400" w:lineRule="exact"/>
        <w:ind w:firstLineChars="200" w:firstLine="482"/>
        <w:jc w:val="left"/>
        <w:outlineLvl w:val="1"/>
        <w:rPr>
          <w:rFonts w:ascii="宋体" w:eastAsia="宋体" w:hAnsi="宋体"/>
          <w:b/>
          <w:sz w:val="24"/>
        </w:rPr>
      </w:pPr>
      <w:r w:rsidRPr="00D17442">
        <w:rPr>
          <w:rFonts w:ascii="宋体" w:eastAsia="宋体" w:hAnsi="宋体" w:hint="eastAsia"/>
          <w:b/>
          <w:sz w:val="24"/>
        </w:rPr>
        <w:t>（一）</w:t>
      </w:r>
      <w:r w:rsidRPr="00D17442">
        <w:rPr>
          <w:rFonts w:ascii="宋体" w:eastAsia="宋体" w:hAnsi="宋体"/>
          <w:b/>
          <w:sz w:val="24"/>
        </w:rPr>
        <w:t>培养目标</w:t>
      </w:r>
    </w:p>
    <w:p w:rsidR="00832AA5" w:rsidRPr="00832AA5" w:rsidRDefault="00F23ED9" w:rsidP="0004548D">
      <w:pPr>
        <w:adjustRightInd w:val="0"/>
        <w:snapToGrid w:val="0"/>
        <w:spacing w:line="400" w:lineRule="exact"/>
        <w:ind w:firstLineChars="200" w:firstLine="420"/>
        <w:rPr>
          <w:rFonts w:ascii="宋体" w:eastAsia="宋体" w:hAnsi="宋体"/>
          <w:sz w:val="21"/>
          <w:szCs w:val="21"/>
        </w:rPr>
      </w:pPr>
      <w:r>
        <w:rPr>
          <w:rFonts w:ascii="宋体" w:eastAsia="宋体" w:hAnsi="宋体" w:hint="eastAsia"/>
          <w:sz w:val="21"/>
          <w:szCs w:val="21"/>
        </w:rPr>
        <w:t>以就业为导向，</w:t>
      </w:r>
      <w:r w:rsidR="00832AA5" w:rsidRPr="00832AA5">
        <w:rPr>
          <w:rFonts w:ascii="宋体" w:eastAsia="宋体" w:hAnsi="宋体" w:hint="eastAsia"/>
          <w:sz w:val="21"/>
          <w:szCs w:val="21"/>
        </w:rPr>
        <w:t>以职业岗位能力</w:t>
      </w:r>
      <w:r>
        <w:rPr>
          <w:rFonts w:ascii="宋体" w:eastAsia="宋体" w:hAnsi="宋体" w:hint="eastAsia"/>
          <w:sz w:val="21"/>
          <w:szCs w:val="21"/>
        </w:rPr>
        <w:t>培养</w:t>
      </w:r>
      <w:r w:rsidR="00832AA5" w:rsidRPr="00832AA5">
        <w:rPr>
          <w:rFonts w:ascii="宋体" w:eastAsia="宋体" w:hAnsi="宋体" w:hint="eastAsia"/>
          <w:sz w:val="21"/>
          <w:szCs w:val="21"/>
        </w:rPr>
        <w:t>为核心，面向智能电子产品生产和智慧应用</w:t>
      </w:r>
      <w:r w:rsidR="00573AF8">
        <w:rPr>
          <w:rFonts w:ascii="宋体" w:eastAsia="宋体" w:hAnsi="宋体" w:hint="eastAsia"/>
          <w:sz w:val="21"/>
          <w:szCs w:val="21"/>
        </w:rPr>
        <w:t>企业</w:t>
      </w:r>
      <w:r w:rsidR="00832AA5" w:rsidRPr="00832AA5">
        <w:rPr>
          <w:rFonts w:ascii="宋体" w:eastAsia="宋体" w:hAnsi="宋体" w:hint="eastAsia"/>
          <w:sz w:val="21"/>
          <w:szCs w:val="21"/>
        </w:rPr>
        <w:t>，</w:t>
      </w:r>
      <w:r w:rsidR="00832AA5" w:rsidRPr="00832AA5">
        <w:rPr>
          <w:rFonts w:ascii="宋体" w:eastAsia="宋体" w:hAnsi="宋体"/>
          <w:sz w:val="21"/>
          <w:szCs w:val="21"/>
        </w:rPr>
        <w:t>培养</w:t>
      </w:r>
      <w:r>
        <w:rPr>
          <w:rFonts w:ascii="宋体" w:eastAsia="宋体" w:hAnsi="宋体" w:hint="eastAsia"/>
          <w:sz w:val="21"/>
          <w:szCs w:val="21"/>
        </w:rPr>
        <w:lastRenderedPageBreak/>
        <w:t>理想信念坚定，</w:t>
      </w:r>
      <w:r w:rsidR="00832AA5" w:rsidRPr="00832AA5">
        <w:rPr>
          <w:rFonts w:ascii="宋体" w:eastAsia="宋体" w:hAnsi="宋体"/>
          <w:sz w:val="21"/>
          <w:szCs w:val="21"/>
        </w:rPr>
        <w:t>德</w:t>
      </w:r>
      <w:r>
        <w:rPr>
          <w:rFonts w:ascii="宋体" w:eastAsia="宋体" w:hAnsi="宋体" w:hint="eastAsia"/>
          <w:sz w:val="21"/>
          <w:szCs w:val="21"/>
        </w:rPr>
        <w:t>、智、体、美、劳</w:t>
      </w:r>
      <w:r w:rsidR="00832AA5" w:rsidRPr="00832AA5">
        <w:rPr>
          <w:rFonts w:ascii="宋体" w:eastAsia="宋体" w:hAnsi="宋体" w:hint="eastAsia"/>
          <w:sz w:val="21"/>
          <w:szCs w:val="21"/>
        </w:rPr>
        <w:t>全面发展</w:t>
      </w:r>
      <w:r w:rsidR="00832AA5" w:rsidRPr="00832AA5">
        <w:rPr>
          <w:rFonts w:ascii="宋体" w:eastAsia="宋体" w:hAnsi="宋体"/>
          <w:sz w:val="21"/>
          <w:szCs w:val="21"/>
        </w:rPr>
        <w:t>，</w:t>
      </w:r>
      <w:r w:rsidR="00832AA5" w:rsidRPr="00832AA5">
        <w:rPr>
          <w:rFonts w:ascii="宋体" w:eastAsia="宋体" w:hAnsi="宋体" w:hint="eastAsia"/>
          <w:sz w:val="21"/>
          <w:szCs w:val="21"/>
        </w:rPr>
        <w:t>具有爱岗敬业、</w:t>
      </w:r>
      <w:r w:rsidR="0047482F">
        <w:rPr>
          <w:rFonts w:ascii="宋体" w:eastAsia="宋体" w:hAnsi="宋体" w:hint="eastAsia"/>
          <w:sz w:val="21"/>
          <w:szCs w:val="21"/>
        </w:rPr>
        <w:t>精益求精</w:t>
      </w:r>
      <w:r w:rsidR="00832AA5" w:rsidRPr="00832AA5">
        <w:rPr>
          <w:rFonts w:ascii="宋体" w:eastAsia="宋体" w:hAnsi="宋体" w:hint="eastAsia"/>
          <w:sz w:val="21"/>
          <w:szCs w:val="21"/>
        </w:rPr>
        <w:t>的</w:t>
      </w:r>
      <w:r w:rsidR="0047482F">
        <w:rPr>
          <w:rFonts w:ascii="宋体" w:eastAsia="宋体" w:hAnsi="宋体" w:hint="eastAsia"/>
          <w:sz w:val="21"/>
          <w:szCs w:val="21"/>
        </w:rPr>
        <w:t>工匠精神</w:t>
      </w:r>
      <w:r w:rsidR="00832AA5" w:rsidRPr="00832AA5">
        <w:rPr>
          <w:rFonts w:ascii="宋体" w:eastAsia="宋体" w:hAnsi="宋体" w:hint="eastAsia"/>
          <w:sz w:val="21"/>
          <w:szCs w:val="21"/>
        </w:rPr>
        <w:t>，</w:t>
      </w:r>
      <w:r w:rsidR="00832AA5">
        <w:rPr>
          <w:rFonts w:ascii="宋体" w:eastAsia="宋体" w:hAnsi="宋体" w:hint="eastAsia"/>
          <w:sz w:val="21"/>
          <w:szCs w:val="21"/>
        </w:rPr>
        <w:t>掌握</w:t>
      </w:r>
      <w:r w:rsidR="00832AA5" w:rsidRPr="00832AA5">
        <w:rPr>
          <w:rFonts w:ascii="宋体" w:eastAsia="宋体" w:hAnsi="宋体" w:hint="eastAsia"/>
          <w:sz w:val="21"/>
          <w:szCs w:val="21"/>
        </w:rPr>
        <w:t>电路板绘制、单片机</w:t>
      </w:r>
      <w:r w:rsidR="00573AF8">
        <w:rPr>
          <w:rFonts w:ascii="宋体" w:eastAsia="宋体" w:hAnsi="宋体" w:hint="eastAsia"/>
          <w:sz w:val="21"/>
          <w:szCs w:val="21"/>
        </w:rPr>
        <w:t>嵌入式</w:t>
      </w:r>
      <w:r w:rsidR="00832AA5" w:rsidRPr="00832AA5">
        <w:rPr>
          <w:rFonts w:ascii="宋体" w:eastAsia="宋体" w:hAnsi="宋体" w:hint="eastAsia"/>
          <w:sz w:val="21"/>
          <w:szCs w:val="21"/>
        </w:rPr>
        <w:t>应用、智能控制产品开发</w:t>
      </w:r>
      <w:r w:rsidR="007661AA">
        <w:rPr>
          <w:rFonts w:ascii="宋体" w:eastAsia="宋体" w:hAnsi="宋体" w:hint="eastAsia"/>
          <w:sz w:val="21"/>
          <w:szCs w:val="21"/>
        </w:rPr>
        <w:t>等</w:t>
      </w:r>
      <w:r w:rsidR="00832AA5" w:rsidRPr="00832AA5">
        <w:rPr>
          <w:rFonts w:ascii="宋体" w:eastAsia="宋体" w:hAnsi="宋体" w:hint="eastAsia"/>
          <w:sz w:val="21"/>
          <w:szCs w:val="21"/>
        </w:rPr>
        <w:t>能力</w:t>
      </w:r>
      <w:r w:rsidR="00573AF8">
        <w:rPr>
          <w:rFonts w:ascii="宋体" w:eastAsia="宋体" w:hAnsi="宋体" w:hint="eastAsia"/>
          <w:sz w:val="21"/>
          <w:szCs w:val="21"/>
        </w:rPr>
        <w:t>，能够从事智能产品生产检测、</w:t>
      </w:r>
      <w:r w:rsidR="0047482F">
        <w:rPr>
          <w:rFonts w:ascii="宋体" w:eastAsia="宋体" w:hAnsi="宋体" w:hint="eastAsia"/>
          <w:sz w:val="21"/>
          <w:szCs w:val="21"/>
        </w:rPr>
        <w:t>安装调试、</w:t>
      </w:r>
      <w:r w:rsidR="007661AA">
        <w:rPr>
          <w:rFonts w:ascii="宋体" w:eastAsia="宋体" w:hAnsi="宋体" w:hint="eastAsia"/>
          <w:sz w:val="21"/>
          <w:szCs w:val="21"/>
        </w:rPr>
        <w:t>产品</w:t>
      </w:r>
      <w:r w:rsidR="0047482F">
        <w:rPr>
          <w:rFonts w:ascii="宋体" w:eastAsia="宋体" w:hAnsi="宋体" w:hint="eastAsia"/>
          <w:sz w:val="21"/>
          <w:szCs w:val="21"/>
        </w:rPr>
        <w:t>设计等工作的高素质劳动者和</w:t>
      </w:r>
      <w:r w:rsidR="00832AA5" w:rsidRPr="00832AA5">
        <w:rPr>
          <w:rFonts w:ascii="宋体" w:eastAsia="宋体" w:hAnsi="宋体" w:hint="eastAsia"/>
          <w:sz w:val="21"/>
          <w:szCs w:val="21"/>
        </w:rPr>
        <w:t>技术技能人才。</w:t>
      </w:r>
    </w:p>
    <w:p w:rsidR="00342DA5" w:rsidRDefault="00342DA5" w:rsidP="00E30C18">
      <w:pPr>
        <w:adjustRightInd w:val="0"/>
        <w:spacing w:line="400" w:lineRule="exact"/>
        <w:ind w:firstLineChars="200" w:firstLine="482"/>
        <w:outlineLvl w:val="1"/>
        <w:rPr>
          <w:rFonts w:ascii="宋体" w:eastAsia="宋体" w:hAnsi="宋体"/>
          <w:b/>
          <w:sz w:val="24"/>
          <w:szCs w:val="24"/>
        </w:rPr>
      </w:pPr>
      <w:r w:rsidRPr="0004548D">
        <w:rPr>
          <w:rFonts w:ascii="宋体" w:eastAsia="宋体" w:hAnsi="宋体" w:hint="eastAsia"/>
          <w:b/>
          <w:sz w:val="24"/>
          <w:szCs w:val="24"/>
        </w:rPr>
        <w:t>（二）培养</w:t>
      </w:r>
      <w:r w:rsidRPr="0004548D">
        <w:rPr>
          <w:rFonts w:ascii="宋体" w:eastAsia="宋体" w:hAnsi="宋体"/>
          <w:b/>
          <w:sz w:val="24"/>
          <w:szCs w:val="24"/>
        </w:rPr>
        <w:t>规格</w:t>
      </w:r>
    </w:p>
    <w:p w:rsidR="00342DA5" w:rsidRPr="00D17442" w:rsidRDefault="00342DA5" w:rsidP="00E30C18">
      <w:pPr>
        <w:adjustRightInd w:val="0"/>
        <w:snapToGrid w:val="0"/>
        <w:spacing w:line="400" w:lineRule="exact"/>
        <w:ind w:firstLineChars="200" w:firstLine="420"/>
        <w:jc w:val="left"/>
        <w:outlineLvl w:val="2"/>
        <w:rPr>
          <w:rFonts w:ascii="宋体" w:eastAsia="宋体" w:hAnsi="宋体"/>
          <w:sz w:val="21"/>
          <w:szCs w:val="21"/>
        </w:rPr>
      </w:pPr>
      <w:r w:rsidRPr="00D17442">
        <w:rPr>
          <w:rFonts w:ascii="宋体" w:eastAsia="宋体" w:hAnsi="宋体" w:hint="eastAsia"/>
          <w:sz w:val="21"/>
          <w:szCs w:val="21"/>
        </w:rPr>
        <w:t>1.素质目标</w:t>
      </w:r>
    </w:p>
    <w:p w:rsidR="00342DA5" w:rsidRPr="00D17442" w:rsidRDefault="00342DA5" w:rsidP="0004548D">
      <w:pPr>
        <w:adjustRightInd w:val="0"/>
        <w:snapToGrid w:val="0"/>
        <w:spacing w:line="400" w:lineRule="exact"/>
        <w:ind w:firstLineChars="200" w:firstLine="420"/>
        <w:rPr>
          <w:rFonts w:ascii="宋体" w:eastAsia="宋体" w:hAnsi="宋体"/>
          <w:sz w:val="21"/>
          <w:szCs w:val="21"/>
        </w:rPr>
      </w:pPr>
      <w:r w:rsidRPr="00D17442">
        <w:rPr>
          <w:rFonts w:ascii="宋体" w:eastAsia="宋体" w:hAnsi="宋体"/>
          <w:sz w:val="21"/>
          <w:szCs w:val="21"/>
        </w:rPr>
        <w:t>具有正确的世界观、人生观、价值观。坚决拥护中国共产党领导，树立中国特色社会主义共同理想，践行社会主义核心价值观，具有深厚的爱国情感、国家认同感、中华民族自豪感</w:t>
      </w:r>
      <w:r w:rsidRPr="00D17442">
        <w:rPr>
          <w:rFonts w:ascii="宋体" w:eastAsia="宋体" w:hAnsi="宋体" w:hint="eastAsia"/>
          <w:sz w:val="21"/>
          <w:szCs w:val="21"/>
        </w:rPr>
        <w:t>；</w:t>
      </w:r>
      <w:r w:rsidRPr="00D17442">
        <w:rPr>
          <w:rFonts w:ascii="宋体" w:eastAsia="宋体" w:hAnsi="宋体"/>
          <w:sz w:val="21"/>
          <w:szCs w:val="21"/>
        </w:rPr>
        <w:t>崇尚宪法、遵守法律、遵规守纪</w:t>
      </w:r>
      <w:r w:rsidRPr="00D17442">
        <w:rPr>
          <w:rFonts w:ascii="宋体" w:eastAsia="宋体" w:hAnsi="宋体" w:hint="eastAsia"/>
          <w:sz w:val="21"/>
          <w:szCs w:val="21"/>
        </w:rPr>
        <w:t>；</w:t>
      </w:r>
      <w:r w:rsidRPr="00D17442">
        <w:rPr>
          <w:rFonts w:ascii="宋体" w:eastAsia="宋体" w:hAnsi="宋体"/>
          <w:sz w:val="21"/>
          <w:szCs w:val="21"/>
        </w:rPr>
        <w:t>具有社会责任感和参与意识。</w:t>
      </w:r>
    </w:p>
    <w:p w:rsidR="00342DA5" w:rsidRPr="00D17442" w:rsidRDefault="00342DA5" w:rsidP="0004548D">
      <w:pPr>
        <w:adjustRightInd w:val="0"/>
        <w:snapToGrid w:val="0"/>
        <w:spacing w:line="400" w:lineRule="exact"/>
        <w:ind w:firstLineChars="200" w:firstLine="420"/>
        <w:rPr>
          <w:rFonts w:ascii="宋体" w:eastAsia="宋体" w:hAnsi="宋体"/>
          <w:sz w:val="21"/>
          <w:szCs w:val="21"/>
        </w:rPr>
      </w:pPr>
      <w:r w:rsidRPr="00D17442">
        <w:rPr>
          <w:rFonts w:ascii="宋体" w:eastAsia="宋体" w:hAnsi="宋体"/>
          <w:sz w:val="21"/>
          <w:szCs w:val="21"/>
        </w:rPr>
        <w:t>具有良好的职业道德和职业素养。崇德向善、诚实守信</w:t>
      </w:r>
      <w:r w:rsidRPr="00D17442">
        <w:rPr>
          <w:rFonts w:ascii="宋体" w:eastAsia="宋体" w:hAnsi="宋体" w:hint="eastAsia"/>
          <w:sz w:val="21"/>
          <w:szCs w:val="21"/>
        </w:rPr>
        <w:t>、爱岗敬业</w:t>
      </w:r>
      <w:r w:rsidRPr="00D17442">
        <w:rPr>
          <w:rFonts w:ascii="宋体" w:eastAsia="宋体" w:hAnsi="宋体"/>
          <w:sz w:val="21"/>
          <w:szCs w:val="21"/>
        </w:rPr>
        <w:t>，具有精益求精的工匠精神</w:t>
      </w:r>
      <w:r w:rsidRPr="00D17442">
        <w:rPr>
          <w:rFonts w:ascii="宋体" w:eastAsia="宋体" w:hAnsi="宋体" w:hint="eastAsia"/>
          <w:sz w:val="21"/>
          <w:szCs w:val="21"/>
        </w:rPr>
        <w:t>；尊重劳动、热爱劳动，</w:t>
      </w:r>
      <w:r w:rsidRPr="00D17442">
        <w:rPr>
          <w:rFonts w:ascii="宋体" w:eastAsia="宋体" w:hAnsi="宋体"/>
          <w:sz w:val="21"/>
          <w:szCs w:val="21"/>
        </w:rPr>
        <w:t>具有较强的实践能力</w:t>
      </w:r>
      <w:r w:rsidRPr="00D17442">
        <w:rPr>
          <w:rFonts w:ascii="宋体" w:eastAsia="宋体" w:hAnsi="宋体" w:hint="eastAsia"/>
          <w:sz w:val="21"/>
          <w:szCs w:val="21"/>
        </w:rPr>
        <w:t>；</w:t>
      </w:r>
      <w:r w:rsidRPr="00D17442">
        <w:rPr>
          <w:rFonts w:ascii="宋体" w:eastAsia="宋体" w:hAnsi="宋体"/>
          <w:sz w:val="21"/>
          <w:szCs w:val="21"/>
        </w:rPr>
        <w:t>具有质量意识、</w:t>
      </w:r>
      <w:r w:rsidRPr="00D17442">
        <w:rPr>
          <w:rFonts w:ascii="宋体" w:eastAsia="宋体" w:hAnsi="宋体" w:hint="eastAsia"/>
          <w:sz w:val="21"/>
          <w:szCs w:val="21"/>
        </w:rPr>
        <w:t>绿色</w:t>
      </w:r>
      <w:r w:rsidRPr="00D17442">
        <w:rPr>
          <w:rFonts w:ascii="宋体" w:eastAsia="宋体" w:hAnsi="宋体"/>
          <w:sz w:val="21"/>
          <w:szCs w:val="21"/>
        </w:rPr>
        <w:t>环保意识、安全意识、信息素养</w:t>
      </w:r>
      <w:r w:rsidRPr="00D17442">
        <w:rPr>
          <w:rFonts w:ascii="宋体" w:eastAsia="宋体" w:hAnsi="宋体" w:hint="eastAsia"/>
          <w:sz w:val="21"/>
          <w:szCs w:val="21"/>
        </w:rPr>
        <w:t>、创新精神；</w:t>
      </w:r>
      <w:r w:rsidRPr="00D17442">
        <w:rPr>
          <w:rFonts w:ascii="宋体" w:eastAsia="宋体" w:hAnsi="宋体"/>
          <w:sz w:val="21"/>
          <w:szCs w:val="21"/>
        </w:rPr>
        <w:t>具有较强的集体意识和团队合作精神，能够进行有效的人际沟通和协作</w:t>
      </w:r>
      <w:r w:rsidRPr="00D17442">
        <w:rPr>
          <w:rFonts w:ascii="宋体" w:eastAsia="宋体" w:hAnsi="宋体" w:hint="eastAsia"/>
          <w:sz w:val="21"/>
          <w:szCs w:val="21"/>
        </w:rPr>
        <w:t>，与社会、自然和谐共处；具有职业生涯规划意识。</w:t>
      </w:r>
    </w:p>
    <w:p w:rsidR="00342DA5" w:rsidRPr="003D169B" w:rsidRDefault="00342DA5" w:rsidP="0004548D">
      <w:pPr>
        <w:adjustRightInd w:val="0"/>
        <w:snapToGrid w:val="0"/>
        <w:spacing w:line="400" w:lineRule="exact"/>
        <w:ind w:firstLineChars="200" w:firstLine="420"/>
        <w:rPr>
          <w:rFonts w:eastAsia="方正仿宋简体"/>
        </w:rPr>
      </w:pPr>
      <w:r w:rsidRPr="00D17442">
        <w:rPr>
          <w:rFonts w:ascii="宋体" w:eastAsia="宋体" w:hAnsi="宋体"/>
          <w:sz w:val="21"/>
          <w:szCs w:val="21"/>
        </w:rPr>
        <w:t>具有</w:t>
      </w:r>
      <w:r w:rsidRPr="00D17442">
        <w:rPr>
          <w:rFonts w:ascii="宋体" w:eastAsia="宋体" w:hAnsi="宋体" w:hint="eastAsia"/>
          <w:sz w:val="21"/>
          <w:szCs w:val="21"/>
        </w:rPr>
        <w:t>良</w:t>
      </w:r>
      <w:r w:rsidRPr="00D17442">
        <w:rPr>
          <w:rFonts w:ascii="宋体" w:eastAsia="宋体" w:hAnsi="宋体"/>
          <w:sz w:val="21"/>
          <w:szCs w:val="21"/>
        </w:rPr>
        <w:t>好的身心素质</w:t>
      </w:r>
      <w:r w:rsidRPr="00D17442">
        <w:rPr>
          <w:rFonts w:ascii="宋体" w:eastAsia="宋体" w:hAnsi="宋体" w:hint="eastAsia"/>
          <w:sz w:val="21"/>
          <w:szCs w:val="21"/>
        </w:rPr>
        <w:t>和人文素养</w:t>
      </w:r>
      <w:r w:rsidRPr="00D17442">
        <w:rPr>
          <w:rFonts w:ascii="宋体" w:eastAsia="宋体" w:hAnsi="宋体"/>
          <w:sz w:val="21"/>
          <w:szCs w:val="21"/>
        </w:rPr>
        <w:t>。具有健康的体魄和心理、健全的人格</w:t>
      </w:r>
      <w:r w:rsidRPr="00D17442">
        <w:rPr>
          <w:rFonts w:ascii="宋体" w:eastAsia="宋体" w:hAnsi="宋体" w:hint="eastAsia"/>
          <w:sz w:val="21"/>
          <w:szCs w:val="21"/>
        </w:rPr>
        <w:t>，能够掌握基本运动知识和一两项运动技能；</w:t>
      </w:r>
      <w:r w:rsidRPr="00D17442">
        <w:rPr>
          <w:rFonts w:ascii="宋体" w:eastAsia="宋体" w:hAnsi="宋体"/>
          <w:sz w:val="21"/>
          <w:szCs w:val="21"/>
        </w:rPr>
        <w:t>具有感受美、表现美、鉴赏美、创造美的能力，具有</w:t>
      </w:r>
      <w:r w:rsidRPr="00D17442">
        <w:rPr>
          <w:rFonts w:ascii="宋体" w:eastAsia="宋体" w:hAnsi="宋体" w:hint="eastAsia"/>
          <w:sz w:val="21"/>
          <w:szCs w:val="21"/>
        </w:rPr>
        <w:t>一定的</w:t>
      </w:r>
      <w:r w:rsidRPr="00D17442">
        <w:rPr>
          <w:rFonts w:ascii="宋体" w:eastAsia="宋体" w:hAnsi="宋体"/>
          <w:sz w:val="21"/>
          <w:szCs w:val="21"/>
        </w:rPr>
        <w:t>审美和人文素养</w:t>
      </w:r>
      <w:r w:rsidRPr="00D17442">
        <w:rPr>
          <w:rFonts w:ascii="宋体" w:eastAsia="宋体" w:hAnsi="宋体" w:hint="eastAsia"/>
          <w:sz w:val="21"/>
          <w:szCs w:val="21"/>
        </w:rPr>
        <w:t>，能够形成一两项艺术特长或爱好；掌握一定的学习方法，</w:t>
      </w:r>
      <w:r w:rsidRPr="00D17442">
        <w:rPr>
          <w:rFonts w:ascii="宋体" w:eastAsia="宋体" w:hAnsi="宋体"/>
          <w:sz w:val="21"/>
          <w:szCs w:val="21"/>
        </w:rPr>
        <w:t>具有</w:t>
      </w:r>
      <w:r w:rsidRPr="00D17442">
        <w:rPr>
          <w:rFonts w:ascii="宋体" w:eastAsia="宋体" w:hAnsi="宋体" w:hint="eastAsia"/>
          <w:sz w:val="21"/>
          <w:szCs w:val="21"/>
        </w:rPr>
        <w:t>良好的生活习惯、行为习惯和</w:t>
      </w:r>
      <w:r w:rsidRPr="00D17442">
        <w:rPr>
          <w:rFonts w:ascii="宋体" w:eastAsia="宋体" w:hAnsi="宋体"/>
          <w:sz w:val="21"/>
          <w:szCs w:val="21"/>
        </w:rPr>
        <w:t>自我管理能力</w:t>
      </w:r>
      <w:r w:rsidRPr="00D17442">
        <w:rPr>
          <w:rFonts w:ascii="宋体" w:eastAsia="宋体" w:hAnsi="宋体" w:hint="eastAsia"/>
          <w:sz w:val="21"/>
          <w:szCs w:val="21"/>
        </w:rPr>
        <w:t>。</w:t>
      </w:r>
    </w:p>
    <w:p w:rsidR="00342DA5" w:rsidRDefault="00342DA5" w:rsidP="00E30C18">
      <w:pPr>
        <w:adjustRightInd w:val="0"/>
        <w:snapToGrid w:val="0"/>
        <w:spacing w:line="400" w:lineRule="exact"/>
        <w:ind w:firstLineChars="200" w:firstLine="420"/>
        <w:jc w:val="left"/>
        <w:outlineLvl w:val="2"/>
        <w:rPr>
          <w:rFonts w:ascii="宋体" w:eastAsia="宋体" w:hAnsi="宋体"/>
          <w:sz w:val="21"/>
          <w:szCs w:val="21"/>
        </w:rPr>
      </w:pPr>
      <w:r w:rsidRPr="00D17442">
        <w:rPr>
          <w:rFonts w:ascii="宋体" w:eastAsia="宋体" w:hAnsi="宋体" w:hint="eastAsia"/>
          <w:sz w:val="21"/>
          <w:szCs w:val="21"/>
        </w:rPr>
        <w:t>2.知识目标</w:t>
      </w:r>
    </w:p>
    <w:p w:rsidR="00342DA5" w:rsidRPr="00D17442" w:rsidRDefault="00342DA5" w:rsidP="0004548D">
      <w:pPr>
        <w:adjustRightInd w:val="0"/>
        <w:snapToGrid w:val="0"/>
        <w:spacing w:line="400" w:lineRule="exact"/>
        <w:ind w:firstLineChars="150" w:firstLine="315"/>
        <w:jc w:val="left"/>
        <w:rPr>
          <w:rFonts w:ascii="宋体" w:eastAsia="宋体" w:hAnsi="宋体"/>
          <w:sz w:val="21"/>
          <w:szCs w:val="21"/>
        </w:rPr>
      </w:pPr>
      <w:r w:rsidRPr="00D17442">
        <w:rPr>
          <w:rFonts w:ascii="宋体" w:eastAsia="宋体" w:hAnsi="宋体" w:hint="eastAsia"/>
          <w:sz w:val="21"/>
          <w:szCs w:val="21"/>
        </w:rPr>
        <w:t>（1）基础文化知识</w:t>
      </w:r>
    </w:p>
    <w:p w:rsidR="005003C8" w:rsidRPr="00D17442" w:rsidRDefault="008565E0"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①掌握计算机应用的</w:t>
      </w:r>
      <w:r w:rsidR="005003C8" w:rsidRPr="00D17442">
        <w:rPr>
          <w:rFonts w:ascii="宋体" w:eastAsia="宋体" w:hAnsi="宋体" w:hint="eastAsia"/>
          <w:sz w:val="21"/>
          <w:szCs w:val="21"/>
        </w:rPr>
        <w:t>相关</w:t>
      </w:r>
      <w:r w:rsidRPr="00D17442">
        <w:rPr>
          <w:rFonts w:ascii="宋体" w:eastAsia="宋体" w:hAnsi="宋体" w:hint="eastAsia"/>
          <w:sz w:val="21"/>
          <w:szCs w:val="21"/>
        </w:rPr>
        <w:t>知识</w:t>
      </w:r>
    </w:p>
    <w:p w:rsidR="005003C8" w:rsidRPr="00D17442" w:rsidRDefault="005003C8"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②了解创新创业的基本知识</w:t>
      </w:r>
    </w:p>
    <w:p w:rsidR="00D17442" w:rsidRDefault="00342DA5" w:rsidP="0004548D">
      <w:pPr>
        <w:adjustRightInd w:val="0"/>
        <w:snapToGrid w:val="0"/>
        <w:spacing w:line="400" w:lineRule="exact"/>
        <w:ind w:firstLineChars="150" w:firstLine="315"/>
        <w:jc w:val="left"/>
        <w:rPr>
          <w:rFonts w:ascii="宋体" w:eastAsia="宋体" w:hAnsi="宋体"/>
          <w:sz w:val="21"/>
          <w:szCs w:val="21"/>
        </w:rPr>
      </w:pPr>
      <w:r w:rsidRPr="00D17442">
        <w:rPr>
          <w:rFonts w:ascii="宋体" w:eastAsia="宋体" w:hAnsi="宋体" w:hint="eastAsia"/>
          <w:sz w:val="21"/>
          <w:szCs w:val="21"/>
        </w:rPr>
        <w:t>（2）专业基础知识</w:t>
      </w:r>
    </w:p>
    <w:p w:rsidR="009A3EDC" w:rsidRDefault="00D17442"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①</w:t>
      </w:r>
      <w:r w:rsidR="00970F15">
        <w:rPr>
          <w:rFonts w:ascii="宋体" w:eastAsia="宋体" w:hAnsi="宋体" w:hint="eastAsia"/>
          <w:sz w:val="21"/>
          <w:szCs w:val="21"/>
        </w:rPr>
        <w:t>掌握电工电子的基本知识</w:t>
      </w:r>
    </w:p>
    <w:p w:rsidR="00970F15" w:rsidRPr="00D17442" w:rsidRDefault="00970F15" w:rsidP="00970F15">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②熟悉并掌握C语言、JAVA</w:t>
      </w:r>
      <w:r>
        <w:rPr>
          <w:rFonts w:ascii="宋体" w:eastAsia="宋体" w:hAnsi="宋体" w:hint="eastAsia"/>
          <w:sz w:val="21"/>
          <w:szCs w:val="21"/>
        </w:rPr>
        <w:t>语言等编程语言</w:t>
      </w:r>
    </w:p>
    <w:p w:rsidR="009A3EDC" w:rsidRPr="00D17442" w:rsidRDefault="00970F15"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③</w:t>
      </w:r>
      <w:r>
        <w:rPr>
          <w:rFonts w:ascii="宋体" w:eastAsia="宋体" w:hAnsi="宋体" w:hint="eastAsia"/>
          <w:sz w:val="21"/>
          <w:szCs w:val="21"/>
        </w:rPr>
        <w:t>了解常用的传感器</w:t>
      </w:r>
      <w:r w:rsidR="00AC4C34">
        <w:rPr>
          <w:rFonts w:ascii="宋体" w:eastAsia="宋体" w:hAnsi="宋体" w:hint="eastAsia"/>
          <w:sz w:val="21"/>
          <w:szCs w:val="21"/>
        </w:rPr>
        <w:t>技术</w:t>
      </w:r>
      <w:r w:rsidR="0047482F">
        <w:rPr>
          <w:rFonts w:ascii="宋体" w:eastAsia="宋体" w:hAnsi="宋体" w:hint="eastAsia"/>
          <w:sz w:val="21"/>
          <w:szCs w:val="21"/>
        </w:rPr>
        <w:t>原理</w:t>
      </w:r>
      <w:r w:rsidR="00AC4C34">
        <w:rPr>
          <w:rFonts w:ascii="宋体" w:eastAsia="宋体" w:hAnsi="宋体" w:hint="eastAsia"/>
          <w:sz w:val="21"/>
          <w:szCs w:val="21"/>
        </w:rPr>
        <w:t>、性能参数和应用电路</w:t>
      </w:r>
    </w:p>
    <w:p w:rsidR="009A3EDC" w:rsidRDefault="00970F15" w:rsidP="00970F15">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④</w:t>
      </w:r>
      <w:r w:rsidR="0047482F">
        <w:rPr>
          <w:rFonts w:ascii="宋体" w:eastAsia="宋体" w:hAnsi="宋体" w:hint="eastAsia"/>
          <w:sz w:val="21"/>
          <w:szCs w:val="21"/>
        </w:rPr>
        <w:t>熟悉智能电子产品的设计流程，掌握电子产品设计文件、工艺文件等技术文档的编制方法</w:t>
      </w:r>
    </w:p>
    <w:p w:rsidR="0047482F" w:rsidRPr="00D17442" w:rsidRDefault="0047482F" w:rsidP="00970F15">
      <w:pPr>
        <w:adjustRightInd w:val="0"/>
        <w:snapToGrid w:val="0"/>
        <w:spacing w:line="400" w:lineRule="exact"/>
        <w:ind w:firstLineChars="200" w:firstLine="420"/>
        <w:jc w:val="left"/>
        <w:rPr>
          <w:rFonts w:ascii="宋体" w:eastAsia="宋体" w:hAnsi="宋体"/>
          <w:sz w:val="21"/>
          <w:szCs w:val="21"/>
        </w:rPr>
      </w:pPr>
      <w:r>
        <w:rPr>
          <w:rFonts w:ascii="宋体" w:eastAsia="宋体" w:hAnsi="宋体" w:hint="eastAsia"/>
          <w:sz w:val="21"/>
          <w:szCs w:val="21"/>
        </w:rPr>
        <w:t>⑤</w:t>
      </w:r>
      <w:r w:rsidRPr="00D17442">
        <w:rPr>
          <w:rFonts w:ascii="宋体" w:eastAsia="宋体" w:hAnsi="宋体" w:hint="eastAsia"/>
          <w:sz w:val="21"/>
          <w:szCs w:val="21"/>
        </w:rPr>
        <w:t>了解和</w:t>
      </w:r>
      <w:r>
        <w:rPr>
          <w:rFonts w:ascii="宋体" w:eastAsia="宋体" w:hAnsi="宋体" w:hint="eastAsia"/>
          <w:sz w:val="21"/>
          <w:szCs w:val="21"/>
        </w:rPr>
        <w:t>智能产品开发</w:t>
      </w:r>
      <w:r w:rsidRPr="00D17442">
        <w:rPr>
          <w:rFonts w:ascii="宋体" w:eastAsia="宋体" w:hAnsi="宋体" w:hint="eastAsia"/>
          <w:sz w:val="21"/>
          <w:szCs w:val="21"/>
        </w:rPr>
        <w:t>相关</w:t>
      </w:r>
      <w:r>
        <w:rPr>
          <w:rFonts w:ascii="宋体" w:eastAsia="宋体" w:hAnsi="宋体" w:hint="eastAsia"/>
          <w:sz w:val="21"/>
          <w:szCs w:val="21"/>
        </w:rPr>
        <w:t>的国家标准和行业标准</w:t>
      </w:r>
    </w:p>
    <w:p w:rsidR="00342DA5" w:rsidRPr="00D17442" w:rsidRDefault="00342DA5" w:rsidP="0004548D">
      <w:pPr>
        <w:adjustRightInd w:val="0"/>
        <w:snapToGrid w:val="0"/>
        <w:spacing w:line="400" w:lineRule="exact"/>
        <w:ind w:firstLineChars="150" w:firstLine="315"/>
        <w:jc w:val="left"/>
        <w:rPr>
          <w:rFonts w:ascii="宋体" w:eastAsia="宋体" w:hAnsi="宋体"/>
          <w:sz w:val="21"/>
          <w:szCs w:val="21"/>
        </w:rPr>
      </w:pPr>
      <w:r w:rsidRPr="00D17442">
        <w:rPr>
          <w:rFonts w:ascii="宋体" w:eastAsia="宋体" w:hAnsi="宋体" w:hint="eastAsia"/>
          <w:sz w:val="21"/>
          <w:szCs w:val="21"/>
        </w:rPr>
        <w:t>（3）专业知识</w:t>
      </w:r>
    </w:p>
    <w:p w:rsidR="009A3EDC" w:rsidRPr="00D17442" w:rsidRDefault="00D17442"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①</w:t>
      </w:r>
      <w:r w:rsidR="009A3EDC" w:rsidRPr="00D17442">
        <w:rPr>
          <w:rFonts w:ascii="宋体" w:eastAsia="宋体" w:hAnsi="宋体" w:hint="eastAsia"/>
          <w:sz w:val="21"/>
          <w:szCs w:val="21"/>
        </w:rPr>
        <w:t>掌握单片机接口以及编程的基本知识；</w:t>
      </w:r>
    </w:p>
    <w:p w:rsidR="009A3EDC" w:rsidRPr="00D17442" w:rsidRDefault="00D17442"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②</w:t>
      </w:r>
      <w:r w:rsidR="009A3EDC" w:rsidRPr="00D17442">
        <w:rPr>
          <w:rFonts w:ascii="宋体" w:eastAsia="宋体" w:hAnsi="宋体" w:hint="eastAsia"/>
          <w:sz w:val="21"/>
          <w:szCs w:val="21"/>
        </w:rPr>
        <w:t>了解智能控制原理</w:t>
      </w:r>
    </w:p>
    <w:p w:rsidR="009A3EDC" w:rsidRPr="00D17442" w:rsidRDefault="00D17442"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③</w:t>
      </w:r>
      <w:r w:rsidR="009A3EDC" w:rsidRPr="00D17442">
        <w:rPr>
          <w:rFonts w:ascii="宋体" w:eastAsia="宋体" w:hAnsi="宋体" w:hint="eastAsia"/>
          <w:sz w:val="21"/>
          <w:szCs w:val="21"/>
        </w:rPr>
        <w:t>掌握嵌入式</w:t>
      </w:r>
      <w:r w:rsidR="008565E0" w:rsidRPr="00D17442">
        <w:rPr>
          <w:rFonts w:ascii="宋体" w:eastAsia="宋体" w:hAnsi="宋体" w:hint="eastAsia"/>
          <w:sz w:val="21"/>
          <w:szCs w:val="21"/>
        </w:rPr>
        <w:t>系统</w:t>
      </w:r>
      <w:r w:rsidR="009A3EDC" w:rsidRPr="00D17442">
        <w:rPr>
          <w:rFonts w:ascii="宋体" w:eastAsia="宋体" w:hAnsi="宋体" w:hint="eastAsia"/>
          <w:sz w:val="21"/>
          <w:szCs w:val="21"/>
        </w:rPr>
        <w:t>程序设计的基本知识；</w:t>
      </w:r>
    </w:p>
    <w:p w:rsidR="00342DA5" w:rsidRDefault="00342DA5" w:rsidP="00970F15">
      <w:pPr>
        <w:adjustRightInd w:val="0"/>
        <w:snapToGrid w:val="0"/>
        <w:spacing w:line="400" w:lineRule="exact"/>
        <w:ind w:firstLineChars="200" w:firstLine="420"/>
        <w:jc w:val="left"/>
        <w:outlineLvl w:val="2"/>
        <w:rPr>
          <w:rFonts w:ascii="宋体" w:eastAsia="宋体" w:hAnsi="宋体"/>
          <w:sz w:val="21"/>
          <w:szCs w:val="21"/>
        </w:rPr>
      </w:pPr>
      <w:r w:rsidRPr="00D17442">
        <w:rPr>
          <w:rFonts w:ascii="宋体" w:eastAsia="宋体" w:hAnsi="宋体" w:hint="eastAsia"/>
          <w:sz w:val="21"/>
          <w:szCs w:val="21"/>
        </w:rPr>
        <w:t>3.能力目标</w:t>
      </w:r>
    </w:p>
    <w:p w:rsidR="00342DA5" w:rsidRPr="00D17442" w:rsidRDefault="00342DA5" w:rsidP="0004548D">
      <w:pPr>
        <w:adjustRightInd w:val="0"/>
        <w:snapToGrid w:val="0"/>
        <w:spacing w:line="400" w:lineRule="exact"/>
        <w:ind w:firstLineChars="150" w:firstLine="315"/>
        <w:jc w:val="left"/>
        <w:rPr>
          <w:rFonts w:ascii="宋体" w:eastAsia="宋体" w:hAnsi="宋体"/>
          <w:sz w:val="21"/>
          <w:szCs w:val="21"/>
        </w:rPr>
      </w:pPr>
      <w:r w:rsidRPr="00D17442">
        <w:rPr>
          <w:rFonts w:ascii="宋体" w:eastAsia="宋体" w:hAnsi="宋体" w:hint="eastAsia"/>
          <w:sz w:val="21"/>
          <w:szCs w:val="21"/>
        </w:rPr>
        <w:t>（1）通用能力目标</w:t>
      </w:r>
    </w:p>
    <w:p w:rsidR="00835A30" w:rsidRDefault="006D54F6"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①</w:t>
      </w:r>
      <w:r w:rsidR="00835A30">
        <w:rPr>
          <w:rFonts w:ascii="宋体" w:eastAsia="宋体" w:hAnsi="宋体" w:hint="eastAsia"/>
          <w:sz w:val="21"/>
          <w:szCs w:val="21"/>
        </w:rPr>
        <w:t>具有良好的语言、文字表达能力和沟通能力</w:t>
      </w:r>
    </w:p>
    <w:p w:rsidR="00835A30" w:rsidRPr="00D17442" w:rsidRDefault="008565E0" w:rsidP="00835A30">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②</w:t>
      </w:r>
      <w:r w:rsidR="00835A30">
        <w:rPr>
          <w:rFonts w:ascii="宋体" w:eastAsia="宋体" w:hAnsi="宋体" w:hint="eastAsia"/>
          <w:sz w:val="21"/>
          <w:szCs w:val="21"/>
        </w:rPr>
        <w:t>具备团队合作能力</w:t>
      </w:r>
    </w:p>
    <w:p w:rsidR="00835A30" w:rsidRPr="00D17442" w:rsidRDefault="00C46CE6" w:rsidP="00835A30">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lastRenderedPageBreak/>
        <w:t>③</w:t>
      </w:r>
      <w:r w:rsidR="00835A30">
        <w:rPr>
          <w:rFonts w:ascii="宋体" w:eastAsia="宋体" w:hAnsi="宋体" w:hint="eastAsia"/>
          <w:sz w:val="21"/>
          <w:szCs w:val="21"/>
        </w:rPr>
        <w:t>具备本专业必需的信息技术应用和维护能力</w:t>
      </w:r>
    </w:p>
    <w:p w:rsidR="006D54F6" w:rsidRDefault="00C46CE6" w:rsidP="00835A30">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④</w:t>
      </w:r>
      <w:r w:rsidR="00835A30" w:rsidRPr="00D17442">
        <w:rPr>
          <w:rFonts w:ascii="宋体" w:eastAsia="宋体" w:hAnsi="宋体" w:hint="eastAsia"/>
          <w:sz w:val="21"/>
          <w:szCs w:val="21"/>
        </w:rPr>
        <w:t>能够撰写实训报告、产品功能说明</w:t>
      </w:r>
    </w:p>
    <w:p w:rsidR="00AC4C34" w:rsidRPr="00D17442" w:rsidRDefault="00AC4C34" w:rsidP="00AC4C34">
      <w:pPr>
        <w:adjustRightInd w:val="0"/>
        <w:snapToGrid w:val="0"/>
        <w:spacing w:line="400" w:lineRule="exact"/>
        <w:ind w:firstLineChars="200" w:firstLine="420"/>
        <w:jc w:val="left"/>
        <w:rPr>
          <w:rFonts w:ascii="宋体" w:eastAsia="宋体" w:hAnsi="宋体"/>
          <w:sz w:val="21"/>
          <w:szCs w:val="21"/>
        </w:rPr>
      </w:pPr>
      <w:r>
        <w:rPr>
          <w:rFonts w:ascii="宋体" w:eastAsia="宋体" w:hAnsi="宋体" w:hint="eastAsia"/>
          <w:sz w:val="21"/>
          <w:szCs w:val="21"/>
        </w:rPr>
        <w:t>⑤</w:t>
      </w:r>
      <w:r w:rsidRPr="00AC4C34">
        <w:rPr>
          <w:rFonts w:ascii="宋体" w:eastAsia="宋体" w:hAnsi="宋体" w:hint="eastAsia"/>
          <w:sz w:val="21"/>
          <w:szCs w:val="21"/>
        </w:rPr>
        <w:t>具有探究学习、终身学习、分析问题和解决问题的能力</w:t>
      </w:r>
    </w:p>
    <w:p w:rsidR="00342DA5" w:rsidRPr="00D17442" w:rsidRDefault="00342DA5" w:rsidP="0004548D">
      <w:pPr>
        <w:adjustRightInd w:val="0"/>
        <w:snapToGrid w:val="0"/>
        <w:spacing w:line="400" w:lineRule="exact"/>
        <w:ind w:firstLineChars="150" w:firstLine="315"/>
        <w:jc w:val="left"/>
        <w:rPr>
          <w:rFonts w:ascii="宋体" w:eastAsia="宋体" w:hAnsi="宋体"/>
          <w:sz w:val="21"/>
          <w:szCs w:val="21"/>
        </w:rPr>
      </w:pPr>
      <w:r w:rsidRPr="00D17442">
        <w:rPr>
          <w:rFonts w:ascii="宋体" w:eastAsia="宋体" w:hAnsi="宋体" w:hint="eastAsia"/>
          <w:sz w:val="21"/>
          <w:szCs w:val="21"/>
        </w:rPr>
        <w:t>（2）专业技术技能目标</w:t>
      </w:r>
    </w:p>
    <w:p w:rsidR="006D54F6" w:rsidRDefault="006D54F6"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①能够熟练使用常见的计算机辅助设计软件</w:t>
      </w:r>
      <w:r w:rsidR="00835A30">
        <w:rPr>
          <w:rFonts w:ascii="宋体" w:eastAsia="宋体" w:hAnsi="宋体" w:hint="eastAsia"/>
          <w:sz w:val="21"/>
          <w:szCs w:val="21"/>
        </w:rPr>
        <w:t>进行电路仿真、印制电路板设计</w:t>
      </w:r>
    </w:p>
    <w:p w:rsidR="00835A30" w:rsidRPr="00D17442" w:rsidRDefault="00835A30"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②</w:t>
      </w:r>
      <w:r>
        <w:rPr>
          <w:rFonts w:ascii="宋体" w:eastAsia="宋体" w:hAnsi="宋体" w:hint="eastAsia"/>
          <w:sz w:val="21"/>
          <w:szCs w:val="21"/>
        </w:rPr>
        <w:t>具备应用电子工程制图软件绘制产品的面板设计图、接线图、装配图、机壳图等能力</w:t>
      </w:r>
    </w:p>
    <w:p w:rsidR="006D54F6" w:rsidRPr="00D17442" w:rsidRDefault="00835A30"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③</w:t>
      </w:r>
      <w:r w:rsidR="00AC4C34" w:rsidRPr="00AC4C34">
        <w:rPr>
          <w:rFonts w:ascii="宋体" w:eastAsia="宋体" w:hAnsi="宋体" w:hint="eastAsia"/>
          <w:sz w:val="21"/>
          <w:szCs w:val="21"/>
        </w:rPr>
        <w:t>具备典型电子电路原理图的分析能力</w:t>
      </w:r>
      <w:r w:rsidR="00AC4C34">
        <w:rPr>
          <w:rFonts w:ascii="宋体" w:eastAsia="宋体" w:hAnsi="宋体" w:hint="eastAsia"/>
          <w:sz w:val="21"/>
          <w:szCs w:val="21"/>
        </w:rPr>
        <w:t>，</w:t>
      </w:r>
      <w:r w:rsidR="006D54F6" w:rsidRPr="00D17442">
        <w:rPr>
          <w:rFonts w:ascii="宋体" w:eastAsia="宋体" w:hAnsi="宋体" w:hint="eastAsia"/>
          <w:sz w:val="21"/>
          <w:szCs w:val="21"/>
        </w:rPr>
        <w:t>能够</w:t>
      </w:r>
      <w:r w:rsidR="001F76BF">
        <w:rPr>
          <w:rFonts w:ascii="宋体" w:eastAsia="宋体" w:hAnsi="宋体" w:hint="eastAsia"/>
          <w:sz w:val="21"/>
          <w:szCs w:val="21"/>
        </w:rPr>
        <w:t>完成</w:t>
      </w:r>
      <w:r w:rsidR="00AC4C34">
        <w:rPr>
          <w:rFonts w:ascii="宋体" w:eastAsia="宋体" w:hAnsi="宋体" w:hint="eastAsia"/>
          <w:sz w:val="21"/>
          <w:szCs w:val="21"/>
        </w:rPr>
        <w:t>典型的</w:t>
      </w:r>
      <w:r w:rsidR="006D54F6" w:rsidRPr="00D17442">
        <w:rPr>
          <w:rFonts w:ascii="宋体" w:eastAsia="宋体" w:hAnsi="宋体" w:hint="eastAsia"/>
          <w:sz w:val="21"/>
          <w:szCs w:val="21"/>
        </w:rPr>
        <w:t>智能电子电路</w:t>
      </w:r>
      <w:r w:rsidR="001F76BF">
        <w:rPr>
          <w:rFonts w:ascii="宋体" w:eastAsia="宋体" w:hAnsi="宋体" w:hint="eastAsia"/>
          <w:sz w:val="21"/>
          <w:szCs w:val="21"/>
        </w:rPr>
        <w:t>设计与制作</w:t>
      </w:r>
      <w:r w:rsidR="006D54F6" w:rsidRPr="00D17442">
        <w:rPr>
          <w:rFonts w:ascii="宋体" w:eastAsia="宋体" w:hAnsi="宋体" w:hint="eastAsia"/>
          <w:sz w:val="21"/>
          <w:szCs w:val="21"/>
        </w:rPr>
        <w:t>。</w:t>
      </w:r>
    </w:p>
    <w:p w:rsidR="006D54F6" w:rsidRPr="00D17442" w:rsidRDefault="00835A30" w:rsidP="0004548D">
      <w:pPr>
        <w:adjustRightInd w:val="0"/>
        <w:snapToGrid w:val="0"/>
        <w:spacing w:line="400" w:lineRule="exact"/>
        <w:ind w:firstLineChars="200" w:firstLine="420"/>
        <w:jc w:val="left"/>
        <w:rPr>
          <w:rFonts w:ascii="宋体" w:eastAsia="宋体" w:hAnsi="宋体"/>
          <w:sz w:val="21"/>
          <w:szCs w:val="21"/>
        </w:rPr>
      </w:pPr>
      <w:r w:rsidRPr="00D17442">
        <w:rPr>
          <w:rFonts w:ascii="宋体" w:eastAsia="宋体" w:hAnsi="宋体" w:hint="eastAsia"/>
          <w:sz w:val="21"/>
          <w:szCs w:val="21"/>
        </w:rPr>
        <w:t>④</w:t>
      </w:r>
      <w:r w:rsidR="001F76BF" w:rsidRPr="001F76BF">
        <w:rPr>
          <w:rFonts w:ascii="宋体" w:eastAsia="宋体" w:hAnsi="宋体" w:hint="eastAsia"/>
          <w:sz w:val="21"/>
          <w:szCs w:val="21"/>
        </w:rPr>
        <w:t>能够熟练使用嵌入式微处理器的开发平台、调试工具等</w:t>
      </w:r>
      <w:r w:rsidR="001F76BF">
        <w:rPr>
          <w:rFonts w:ascii="宋体" w:eastAsia="宋体" w:hAnsi="宋体" w:hint="eastAsia"/>
          <w:sz w:val="21"/>
          <w:szCs w:val="21"/>
        </w:rPr>
        <w:t>，</w:t>
      </w:r>
      <w:r w:rsidR="006D54F6" w:rsidRPr="00D17442">
        <w:rPr>
          <w:rFonts w:ascii="宋体" w:eastAsia="宋体" w:hAnsi="宋体" w:hint="eastAsia"/>
          <w:sz w:val="21"/>
          <w:szCs w:val="21"/>
        </w:rPr>
        <w:t>具</w:t>
      </w:r>
      <w:r w:rsidR="001F76BF">
        <w:rPr>
          <w:rFonts w:ascii="宋体" w:eastAsia="宋体" w:hAnsi="宋体" w:hint="eastAsia"/>
          <w:sz w:val="21"/>
          <w:szCs w:val="21"/>
        </w:rPr>
        <w:t>备</w:t>
      </w:r>
      <w:r w:rsidR="006D54F6" w:rsidRPr="00D17442">
        <w:rPr>
          <w:rFonts w:ascii="宋体" w:eastAsia="宋体" w:hAnsi="宋体" w:hint="eastAsia"/>
          <w:sz w:val="21"/>
          <w:szCs w:val="21"/>
        </w:rPr>
        <w:t>智能电子产品的嵌入式软件编程能力。</w:t>
      </w:r>
    </w:p>
    <w:p w:rsidR="00D13184" w:rsidRPr="00D17442" w:rsidRDefault="00835A30" w:rsidP="0004548D">
      <w:pPr>
        <w:adjustRightInd w:val="0"/>
        <w:snapToGrid w:val="0"/>
        <w:spacing w:line="400" w:lineRule="exact"/>
        <w:ind w:firstLineChars="200" w:firstLine="420"/>
        <w:jc w:val="left"/>
        <w:rPr>
          <w:rFonts w:ascii="宋体" w:eastAsia="宋体" w:hAnsi="宋体"/>
          <w:sz w:val="21"/>
          <w:szCs w:val="21"/>
        </w:rPr>
      </w:pPr>
      <w:r>
        <w:rPr>
          <w:rFonts w:ascii="宋体" w:eastAsia="宋体" w:hAnsi="宋体" w:hint="eastAsia"/>
          <w:sz w:val="21"/>
          <w:szCs w:val="21"/>
        </w:rPr>
        <w:t>⑤能够熟练使用常见的仪器仪表，</w:t>
      </w:r>
      <w:r w:rsidR="006D54F6" w:rsidRPr="00D17442">
        <w:rPr>
          <w:rFonts w:ascii="宋体" w:eastAsia="宋体" w:hAnsi="宋体" w:hint="eastAsia"/>
          <w:sz w:val="21"/>
          <w:szCs w:val="21"/>
        </w:rPr>
        <w:t>具有电子产品日常维护、产品检测和故障维修能力。</w:t>
      </w:r>
    </w:p>
    <w:p w:rsidR="00D13184" w:rsidRDefault="00D13184" w:rsidP="00C14A67">
      <w:pPr>
        <w:spacing w:beforeLines="50" w:afterLines="50"/>
        <w:ind w:firstLineChars="200" w:firstLine="562"/>
        <w:jc w:val="left"/>
        <w:outlineLvl w:val="0"/>
        <w:rPr>
          <w:rFonts w:ascii="宋体" w:eastAsia="宋体" w:hAnsi="宋体"/>
          <w:b/>
          <w:color w:val="000000"/>
          <w:sz w:val="28"/>
          <w:szCs w:val="28"/>
        </w:rPr>
      </w:pPr>
      <w:r w:rsidRPr="0004548D">
        <w:rPr>
          <w:rFonts w:ascii="宋体" w:eastAsia="宋体" w:hAnsi="宋体" w:hint="eastAsia"/>
          <w:b/>
          <w:color w:val="000000"/>
          <w:sz w:val="28"/>
          <w:szCs w:val="28"/>
        </w:rPr>
        <w:t>六、</w:t>
      </w:r>
      <w:r w:rsidR="003850AC" w:rsidRPr="0004548D">
        <w:rPr>
          <w:rFonts w:ascii="宋体" w:eastAsia="宋体" w:hAnsi="宋体" w:hint="eastAsia"/>
          <w:b/>
          <w:color w:val="000000"/>
          <w:sz w:val="28"/>
          <w:szCs w:val="28"/>
        </w:rPr>
        <w:t>人才培养模式</w:t>
      </w:r>
    </w:p>
    <w:p w:rsidR="0026092F" w:rsidRDefault="0026092F" w:rsidP="00970F15">
      <w:pPr>
        <w:adjustRightInd w:val="0"/>
        <w:snapToGrid w:val="0"/>
        <w:spacing w:line="400" w:lineRule="exact"/>
        <w:ind w:firstLineChars="200" w:firstLine="482"/>
        <w:jc w:val="left"/>
        <w:outlineLvl w:val="1"/>
        <w:rPr>
          <w:rFonts w:ascii="宋体" w:eastAsia="宋体" w:hAnsi="宋体"/>
          <w:b/>
          <w:sz w:val="24"/>
          <w:szCs w:val="24"/>
        </w:rPr>
      </w:pPr>
      <w:r>
        <w:rPr>
          <w:rFonts w:ascii="宋体" w:eastAsia="宋体" w:hAnsi="宋体" w:hint="eastAsia"/>
          <w:b/>
          <w:sz w:val="24"/>
          <w:szCs w:val="24"/>
        </w:rPr>
        <w:t>（一）</w:t>
      </w:r>
      <w:r w:rsidR="000F4D78" w:rsidRPr="0026092F">
        <w:rPr>
          <w:rFonts w:ascii="宋体" w:eastAsia="宋体" w:hAnsi="宋体" w:hint="eastAsia"/>
          <w:b/>
          <w:sz w:val="24"/>
          <w:szCs w:val="24"/>
        </w:rPr>
        <w:t>人才培养模式</w:t>
      </w:r>
    </w:p>
    <w:p w:rsidR="0026092F" w:rsidRPr="00970F15" w:rsidRDefault="00F460AE" w:rsidP="00F460AE">
      <w:pPr>
        <w:adjustRightInd w:val="0"/>
        <w:snapToGrid w:val="0"/>
        <w:spacing w:line="4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智能产品开发</w:t>
      </w:r>
      <w:r w:rsidRPr="00F460AE">
        <w:rPr>
          <w:rFonts w:asciiTheme="minorEastAsia" w:eastAsiaTheme="minorEastAsia" w:hAnsiTheme="minorEastAsia" w:hint="eastAsia"/>
          <w:sz w:val="21"/>
          <w:szCs w:val="21"/>
        </w:rPr>
        <w:t>专业按照“公共基础课程（必修</w:t>
      </w:r>
      <w:r w:rsidRPr="00F460AE">
        <w:rPr>
          <w:rFonts w:asciiTheme="minorEastAsia" w:eastAsiaTheme="minorEastAsia" w:hAnsiTheme="minorEastAsia"/>
          <w:sz w:val="21"/>
          <w:szCs w:val="21"/>
        </w:rPr>
        <w:t>+</w:t>
      </w:r>
      <w:r w:rsidRPr="00F460AE">
        <w:rPr>
          <w:rFonts w:asciiTheme="minorEastAsia" w:eastAsiaTheme="minorEastAsia" w:hAnsiTheme="minorEastAsia" w:hint="eastAsia"/>
          <w:sz w:val="21"/>
          <w:szCs w:val="21"/>
        </w:rPr>
        <w:t>选修）</w:t>
      </w:r>
      <w:r w:rsidRPr="00F460AE">
        <w:rPr>
          <w:rFonts w:asciiTheme="minorEastAsia" w:eastAsiaTheme="minorEastAsia" w:hAnsiTheme="minorEastAsia"/>
          <w:sz w:val="21"/>
          <w:szCs w:val="21"/>
        </w:rPr>
        <w:t>+</w:t>
      </w:r>
      <w:r w:rsidRPr="00F460AE">
        <w:rPr>
          <w:rFonts w:asciiTheme="minorEastAsia" w:eastAsiaTheme="minorEastAsia" w:hAnsiTheme="minorEastAsia" w:hint="eastAsia"/>
          <w:sz w:val="21"/>
          <w:szCs w:val="21"/>
        </w:rPr>
        <w:t>专业基础课程</w:t>
      </w:r>
      <w:r w:rsidRPr="00F460AE">
        <w:rPr>
          <w:rFonts w:asciiTheme="minorEastAsia" w:eastAsiaTheme="minorEastAsia" w:hAnsiTheme="minorEastAsia"/>
          <w:sz w:val="21"/>
          <w:szCs w:val="21"/>
        </w:rPr>
        <w:t>+</w:t>
      </w:r>
      <w:r w:rsidRPr="00F460AE">
        <w:rPr>
          <w:rFonts w:asciiTheme="minorEastAsia" w:eastAsiaTheme="minorEastAsia" w:hAnsiTheme="minorEastAsia" w:hint="eastAsia"/>
          <w:sz w:val="21"/>
          <w:szCs w:val="21"/>
        </w:rPr>
        <w:t>专业课（核心+拓展）</w:t>
      </w:r>
      <w:r w:rsidRPr="00F460AE">
        <w:rPr>
          <w:rFonts w:asciiTheme="minorEastAsia" w:eastAsiaTheme="minorEastAsia" w:hAnsiTheme="minorEastAsia"/>
          <w:sz w:val="21"/>
          <w:szCs w:val="21"/>
        </w:rPr>
        <w:t>+</w:t>
      </w:r>
      <w:r w:rsidRPr="00F460AE">
        <w:rPr>
          <w:rFonts w:asciiTheme="minorEastAsia" w:eastAsiaTheme="minorEastAsia" w:hAnsiTheme="minorEastAsia" w:hint="eastAsia"/>
          <w:sz w:val="21"/>
          <w:szCs w:val="21"/>
        </w:rPr>
        <w:t>集中实践”课程体系设置相应课程</w:t>
      </w:r>
      <w:r>
        <w:rPr>
          <w:rFonts w:asciiTheme="minorEastAsia" w:eastAsiaTheme="minorEastAsia" w:hAnsiTheme="minorEastAsia" w:hint="eastAsia"/>
          <w:sz w:val="21"/>
          <w:szCs w:val="21"/>
        </w:rPr>
        <w:t>，</w:t>
      </w:r>
      <w:r w:rsidRPr="00F460AE">
        <w:rPr>
          <w:rFonts w:asciiTheme="minorEastAsia" w:eastAsiaTheme="minorEastAsia" w:hAnsiTheme="minorEastAsia" w:hint="eastAsia"/>
          <w:sz w:val="21"/>
          <w:szCs w:val="21"/>
        </w:rPr>
        <w:t>围绕职业岗位群，融入行业技术标准和职业资格标准，校企共同设计基于工作过程系统化课程体系、开发相应专业核心课程</w:t>
      </w:r>
      <w:r w:rsidR="002F3A39">
        <w:rPr>
          <w:rFonts w:asciiTheme="minorEastAsia" w:eastAsiaTheme="minorEastAsia" w:hAnsiTheme="minorEastAsia" w:hint="eastAsia"/>
          <w:sz w:val="21"/>
          <w:szCs w:val="21"/>
        </w:rPr>
        <w:t>。教学过程中采用</w:t>
      </w:r>
      <w:r>
        <w:rPr>
          <w:rFonts w:asciiTheme="minorEastAsia" w:eastAsiaTheme="minorEastAsia" w:hAnsiTheme="minorEastAsia" w:hint="eastAsia"/>
          <w:sz w:val="21"/>
          <w:szCs w:val="21"/>
        </w:rPr>
        <w:t>理实一体化教学</w:t>
      </w:r>
      <w:r w:rsidR="000D39AB">
        <w:rPr>
          <w:rFonts w:asciiTheme="minorEastAsia" w:eastAsiaTheme="minorEastAsia" w:hAnsiTheme="minorEastAsia" w:hint="eastAsia"/>
          <w:sz w:val="21"/>
          <w:szCs w:val="21"/>
        </w:rPr>
        <w:t>方式</w:t>
      </w:r>
      <w:r>
        <w:rPr>
          <w:rFonts w:asciiTheme="minorEastAsia" w:eastAsiaTheme="minorEastAsia" w:hAnsiTheme="minorEastAsia" w:hint="eastAsia"/>
          <w:sz w:val="21"/>
          <w:szCs w:val="21"/>
        </w:rPr>
        <w:t>，</w:t>
      </w:r>
      <w:r w:rsidR="0026092F" w:rsidRPr="00970F15">
        <w:rPr>
          <w:rFonts w:asciiTheme="minorEastAsia" w:eastAsiaTheme="minorEastAsia" w:hAnsiTheme="minorEastAsia" w:hint="eastAsia"/>
          <w:sz w:val="21"/>
          <w:szCs w:val="21"/>
        </w:rPr>
        <w:t>构建</w:t>
      </w:r>
      <w:r w:rsidR="001F76BF">
        <w:rPr>
          <w:rFonts w:asciiTheme="minorEastAsia" w:eastAsiaTheme="minorEastAsia" w:hAnsiTheme="minorEastAsia" w:hint="eastAsia"/>
          <w:sz w:val="21"/>
          <w:szCs w:val="21"/>
        </w:rPr>
        <w:t>以学生为主体、</w:t>
      </w:r>
      <w:r w:rsidR="00573AF8">
        <w:rPr>
          <w:rFonts w:asciiTheme="minorEastAsia" w:eastAsiaTheme="minorEastAsia" w:hAnsiTheme="minorEastAsia" w:hint="eastAsia"/>
          <w:sz w:val="21"/>
          <w:szCs w:val="21"/>
        </w:rPr>
        <w:t>“</w:t>
      </w:r>
      <w:r w:rsidR="000D39AB">
        <w:rPr>
          <w:rFonts w:asciiTheme="minorEastAsia" w:eastAsiaTheme="minorEastAsia" w:hAnsiTheme="minorEastAsia" w:hint="eastAsia"/>
          <w:sz w:val="21"/>
          <w:szCs w:val="21"/>
        </w:rPr>
        <w:t>做中学</w:t>
      </w:r>
      <w:r w:rsidR="00731996">
        <w:rPr>
          <w:rFonts w:asciiTheme="minorEastAsia" w:eastAsiaTheme="minorEastAsia" w:hAnsiTheme="minorEastAsia" w:hint="eastAsia"/>
          <w:sz w:val="21"/>
          <w:szCs w:val="21"/>
        </w:rPr>
        <w:t>，学为用</w:t>
      </w:r>
      <w:r w:rsidR="00573AF8">
        <w:rPr>
          <w:rFonts w:asciiTheme="minorEastAsia" w:eastAsiaTheme="minorEastAsia" w:hAnsiTheme="minorEastAsia" w:hint="eastAsia"/>
          <w:sz w:val="21"/>
          <w:szCs w:val="21"/>
        </w:rPr>
        <w:t>”</w:t>
      </w:r>
      <w:r w:rsidR="0026092F" w:rsidRPr="00970F15">
        <w:rPr>
          <w:rFonts w:asciiTheme="minorEastAsia" w:eastAsiaTheme="minorEastAsia" w:hAnsiTheme="minorEastAsia" w:hint="eastAsia"/>
          <w:sz w:val="21"/>
          <w:szCs w:val="21"/>
        </w:rPr>
        <w:t>的</w:t>
      </w:r>
      <w:r w:rsidR="00731996">
        <w:rPr>
          <w:rFonts w:asciiTheme="minorEastAsia" w:eastAsiaTheme="minorEastAsia" w:hAnsiTheme="minorEastAsia" w:hint="eastAsia"/>
          <w:sz w:val="21"/>
          <w:szCs w:val="21"/>
        </w:rPr>
        <w:t>项目化教学的</w:t>
      </w:r>
      <w:r w:rsidR="0026092F" w:rsidRPr="00970F15">
        <w:rPr>
          <w:rFonts w:asciiTheme="minorEastAsia" w:eastAsiaTheme="minorEastAsia" w:hAnsiTheme="minorEastAsia" w:hint="eastAsia"/>
          <w:sz w:val="21"/>
          <w:szCs w:val="21"/>
        </w:rPr>
        <w:t>人才培养模式</w:t>
      </w:r>
      <w:r w:rsidR="000D39AB">
        <w:rPr>
          <w:rFonts w:asciiTheme="minorEastAsia" w:eastAsiaTheme="minorEastAsia" w:hAnsiTheme="minorEastAsia" w:hint="eastAsia"/>
          <w:sz w:val="21"/>
          <w:szCs w:val="21"/>
        </w:rPr>
        <w:t>，</w:t>
      </w:r>
      <w:r w:rsidR="001F76BF">
        <w:rPr>
          <w:rFonts w:asciiTheme="minorEastAsia" w:eastAsiaTheme="minorEastAsia" w:hAnsiTheme="minorEastAsia" w:hint="eastAsia"/>
          <w:sz w:val="21"/>
          <w:szCs w:val="21"/>
        </w:rPr>
        <w:t>工学结合</w:t>
      </w:r>
      <w:r w:rsidR="000D39AB">
        <w:rPr>
          <w:rFonts w:asciiTheme="minorEastAsia" w:eastAsiaTheme="minorEastAsia" w:hAnsiTheme="minorEastAsia" w:hint="eastAsia"/>
          <w:sz w:val="21"/>
          <w:szCs w:val="21"/>
        </w:rPr>
        <w:t>培养学生</w:t>
      </w:r>
      <w:r w:rsidR="00260BB6">
        <w:rPr>
          <w:rFonts w:asciiTheme="minorEastAsia" w:eastAsiaTheme="minorEastAsia" w:hAnsiTheme="minorEastAsia" w:hint="eastAsia"/>
          <w:sz w:val="21"/>
          <w:szCs w:val="21"/>
        </w:rPr>
        <w:t>软硬兼</w:t>
      </w:r>
      <w:r w:rsidR="000D39AB">
        <w:rPr>
          <w:rFonts w:asciiTheme="minorEastAsia" w:eastAsiaTheme="minorEastAsia" w:hAnsiTheme="minorEastAsia" w:hint="eastAsia"/>
          <w:sz w:val="21"/>
          <w:szCs w:val="21"/>
        </w:rPr>
        <w:t>修</w:t>
      </w:r>
      <w:r w:rsidR="001F76BF">
        <w:rPr>
          <w:rFonts w:asciiTheme="minorEastAsia" w:eastAsiaTheme="minorEastAsia" w:hAnsiTheme="minorEastAsia" w:hint="eastAsia"/>
          <w:sz w:val="21"/>
          <w:szCs w:val="21"/>
        </w:rPr>
        <w:t>、软硬结合的能力</w:t>
      </w:r>
      <w:r w:rsidR="000D39AB">
        <w:rPr>
          <w:rFonts w:asciiTheme="minorEastAsia" w:eastAsiaTheme="minorEastAsia" w:hAnsiTheme="minorEastAsia" w:hint="eastAsia"/>
          <w:sz w:val="21"/>
          <w:szCs w:val="21"/>
        </w:rPr>
        <w:t>。</w:t>
      </w:r>
    </w:p>
    <w:p w:rsidR="000C5C72" w:rsidRPr="0026092F" w:rsidRDefault="0026092F" w:rsidP="002F3A39">
      <w:pPr>
        <w:adjustRightInd w:val="0"/>
        <w:snapToGrid w:val="0"/>
        <w:spacing w:line="400" w:lineRule="exact"/>
        <w:ind w:firstLineChars="200" w:firstLine="482"/>
        <w:jc w:val="left"/>
        <w:outlineLvl w:val="1"/>
        <w:rPr>
          <w:rFonts w:ascii="宋体" w:eastAsia="宋体" w:hAnsi="宋体"/>
          <w:b/>
          <w:sz w:val="24"/>
          <w:szCs w:val="24"/>
        </w:rPr>
      </w:pPr>
      <w:r w:rsidRPr="0026092F">
        <w:rPr>
          <w:rFonts w:ascii="宋体" w:eastAsia="宋体" w:hAnsi="宋体" w:hint="eastAsia"/>
          <w:b/>
          <w:sz w:val="24"/>
        </w:rPr>
        <w:t>（二）</w:t>
      </w:r>
      <w:r w:rsidR="000C5C72" w:rsidRPr="0026092F">
        <w:rPr>
          <w:rFonts w:ascii="宋体" w:eastAsia="宋体" w:hAnsi="宋体" w:hint="eastAsia"/>
          <w:b/>
          <w:sz w:val="24"/>
        </w:rPr>
        <w:t>课程体系结构图</w:t>
      </w:r>
    </w:p>
    <w:p w:rsidR="00A3796B" w:rsidRPr="006011C1" w:rsidRDefault="00A3796B" w:rsidP="006011C1">
      <w:pPr>
        <w:spacing w:line="400" w:lineRule="exact"/>
        <w:ind w:firstLineChars="200" w:firstLine="420"/>
        <w:rPr>
          <w:rFonts w:asciiTheme="minorEastAsia" w:eastAsiaTheme="minorEastAsia" w:hAnsiTheme="minorEastAsia"/>
          <w:sz w:val="21"/>
          <w:szCs w:val="21"/>
        </w:rPr>
      </w:pPr>
      <w:r w:rsidRPr="006011C1">
        <w:rPr>
          <w:rFonts w:asciiTheme="minorEastAsia" w:eastAsiaTheme="minorEastAsia" w:hAnsiTheme="minorEastAsia" w:hint="eastAsia"/>
          <w:sz w:val="21"/>
          <w:szCs w:val="21"/>
        </w:rPr>
        <w:t>课程体系结构如下</w:t>
      </w:r>
      <w:r w:rsidR="006011C1">
        <w:rPr>
          <w:rFonts w:asciiTheme="minorEastAsia" w:eastAsiaTheme="minorEastAsia" w:hAnsiTheme="minorEastAsia" w:hint="eastAsia"/>
          <w:sz w:val="21"/>
          <w:szCs w:val="21"/>
        </w:rPr>
        <w:t>图</w:t>
      </w:r>
      <w:r w:rsidRPr="006011C1">
        <w:rPr>
          <w:rFonts w:asciiTheme="minorEastAsia" w:eastAsiaTheme="minorEastAsia" w:hAnsiTheme="minorEastAsia" w:hint="eastAsia"/>
          <w:sz w:val="21"/>
          <w:szCs w:val="21"/>
        </w:rPr>
        <w:t>：</w:t>
      </w:r>
    </w:p>
    <w:p w:rsidR="004A3E73" w:rsidRDefault="004A3E73">
      <w:pPr>
        <w:widowControl/>
        <w:jc w:val="left"/>
        <w:rPr>
          <w:rFonts w:ascii="仿宋_GB2312"/>
          <w:sz w:val="24"/>
          <w:szCs w:val="24"/>
        </w:rPr>
        <w:sectPr w:rsidR="004A3E73" w:rsidSect="003D16BF">
          <w:headerReference w:type="even" r:id="rId8"/>
          <w:headerReference w:type="default" r:id="rId9"/>
          <w:footerReference w:type="even" r:id="rId10"/>
          <w:footerReference w:type="default" r:id="rId11"/>
          <w:footerReference w:type="first" r:id="rId12"/>
          <w:pgSz w:w="11906" w:h="16838" w:code="9"/>
          <w:pgMar w:top="1440" w:right="1588" w:bottom="1440" w:left="1588" w:header="851" w:footer="397" w:gutter="0"/>
          <w:cols w:space="720"/>
          <w:docGrid w:linePitch="579" w:charSpace="21679"/>
        </w:sectPr>
      </w:pPr>
    </w:p>
    <w:p w:rsidR="004A3E73" w:rsidRDefault="00235421">
      <w:pPr>
        <w:widowControl/>
        <w:jc w:val="left"/>
        <w:rPr>
          <w:rFonts w:ascii="仿宋_GB2312"/>
          <w:sz w:val="24"/>
          <w:szCs w:val="24"/>
        </w:rPr>
      </w:pPr>
      <w:r>
        <w:rPr>
          <w:rFonts w:ascii="仿宋_GB2312"/>
          <w:noProof/>
          <w:sz w:val="24"/>
          <w:szCs w:val="24"/>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2" type="#_x0000_t13" style="position:absolute;margin-left:267.1pt;margin-top:390.25pt;width:46.5pt;height:36pt;rotation:270;z-index:251686400"/>
        </w:pict>
      </w:r>
      <w:r>
        <w:rPr>
          <w:rFonts w:ascii="仿宋_GB2312"/>
          <w:noProof/>
          <w:sz w:val="24"/>
          <w:szCs w:val="24"/>
        </w:rPr>
        <w:pict>
          <v:shape id="_x0000_s1121" type="#_x0000_t13" style="position:absolute;margin-left:165.85pt;margin-top:390.25pt;width:46.5pt;height:36pt;rotation:270;z-index:251685376"/>
        </w:pict>
      </w:r>
      <w:r>
        <w:rPr>
          <w:rFonts w:ascii="仿宋_GB2312"/>
          <w:noProof/>
          <w:sz w:val="24"/>
          <w:szCs w:val="24"/>
        </w:rPr>
        <w:pict>
          <v:shape id="_x0000_s1111" type="#_x0000_t13" style="position:absolute;margin-left:165.85pt;margin-top:258pt;width:46.5pt;height:36pt;rotation:270;z-index:251675136"/>
        </w:pict>
      </w:r>
      <w:r>
        <w:rPr>
          <w:rFonts w:ascii="仿宋_GB2312"/>
          <w:noProof/>
          <w:sz w:val="24"/>
          <w:szCs w:val="24"/>
        </w:rPr>
        <w:pict>
          <v:shape id="_x0000_s1112" type="#_x0000_t13" style="position:absolute;margin-left:267.1pt;margin-top:258pt;width:46.5pt;height:36pt;rotation:270;z-index:251676160"/>
        </w:pict>
      </w:r>
      <w:r w:rsidR="006D2C5A">
        <w:rPr>
          <w:rFonts w:ascii="仿宋_GB2312"/>
          <w:noProof/>
          <w:sz w:val="24"/>
          <w:szCs w:val="24"/>
        </w:rPr>
        <w:drawing>
          <wp:anchor distT="0" distB="0" distL="114300" distR="114300" simplePos="0" relativeHeight="251670016" behindDoc="0" locked="0" layoutInCell="1" allowOverlap="1">
            <wp:simplePos x="0" y="0"/>
            <wp:positionH relativeFrom="column">
              <wp:posOffset>553720</wp:posOffset>
            </wp:positionH>
            <wp:positionV relativeFrom="paragraph">
              <wp:posOffset>47625</wp:posOffset>
            </wp:positionV>
            <wp:extent cx="4914900" cy="809625"/>
            <wp:effectExtent l="19050" t="0" r="0" b="9525"/>
            <wp:wrapSquare wrapText="bothSides"/>
            <wp:docPr id="8" name="图示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6D2C5A">
        <w:rPr>
          <w:rFonts w:ascii="仿宋_GB2312"/>
          <w:noProof/>
          <w:sz w:val="24"/>
          <w:szCs w:val="24"/>
        </w:rPr>
        <w:drawing>
          <wp:anchor distT="0" distB="0" distL="114300" distR="114300" simplePos="0" relativeHeight="251672064" behindDoc="0" locked="0" layoutInCell="1" allowOverlap="1">
            <wp:simplePos x="0" y="0"/>
            <wp:positionH relativeFrom="column">
              <wp:posOffset>553720</wp:posOffset>
            </wp:positionH>
            <wp:positionV relativeFrom="paragraph">
              <wp:posOffset>923925</wp:posOffset>
            </wp:positionV>
            <wp:extent cx="5019675" cy="2190750"/>
            <wp:effectExtent l="38100" t="0" r="9525" b="0"/>
            <wp:wrapSquare wrapText="bothSides"/>
            <wp:docPr id="7" name="图示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r>
        <w:rPr>
          <w:rFonts w:ascii="仿宋_GB2312"/>
          <w:noProof/>
          <w:sz w:val="24"/>
          <w:szCs w:val="24"/>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34" type="#_x0000_t68" style="position:absolute;margin-left:2.35pt;margin-top:253pt;width:19.5pt;height:35pt;z-index:251694592;mso-position-horizontal-relative:text;mso-position-vertical-relative:text">
            <v:textbox style="layout-flow:vertical-ideographic"/>
          </v:shape>
        </w:pict>
      </w:r>
      <w:r>
        <w:rPr>
          <w:rFonts w:ascii="仿宋_GB2312"/>
          <w:noProof/>
          <w:sz w:val="24"/>
          <w:szCs w:val="24"/>
        </w:rPr>
        <w:pict>
          <v:rect id="_x0000_s1110" style="position:absolute;margin-left:-5.15pt;margin-top:167.25pt;width:33.75pt;height:78pt;z-index:251674112;mso-position-horizontal-relative:text;mso-position-vertical-relative:text">
            <v:textbox style="layout-flow:vertical-ideographic;mso-next-textbox:#_x0000_s1110">
              <w:txbxContent>
                <w:p w:rsidR="00C14A67" w:rsidRPr="005A41E9" w:rsidRDefault="00C14A67" w:rsidP="005A41E9">
                  <w:pPr>
                    <w:adjustRightInd w:val="0"/>
                    <w:snapToGrid w:val="0"/>
                    <w:jc w:val="center"/>
                    <w:textAlignment w:val="center"/>
                    <w:rPr>
                      <w:rFonts w:asciiTheme="minorEastAsia" w:eastAsiaTheme="minorEastAsia" w:hAnsiTheme="minorEastAsia"/>
                      <w:b/>
                      <w:spacing w:val="20"/>
                      <w:sz w:val="24"/>
                      <w:szCs w:val="24"/>
                    </w:rPr>
                  </w:pPr>
                  <w:r w:rsidRPr="005A41E9">
                    <w:rPr>
                      <w:rFonts w:asciiTheme="minorEastAsia" w:eastAsiaTheme="minorEastAsia" w:hAnsiTheme="minorEastAsia" w:hint="eastAsia"/>
                      <w:b/>
                      <w:spacing w:val="20"/>
                      <w:sz w:val="24"/>
                      <w:szCs w:val="24"/>
                    </w:rPr>
                    <w:t>课程设置</w:t>
                  </w:r>
                </w:p>
              </w:txbxContent>
            </v:textbox>
          </v:rect>
        </w:pict>
      </w:r>
      <w:r>
        <w:rPr>
          <w:rFonts w:ascii="仿宋_GB2312"/>
          <w:noProof/>
          <w:sz w:val="24"/>
          <w:szCs w:val="24"/>
        </w:rPr>
        <w:pict>
          <v:shape id="_x0000_s1133" type="#_x0000_t68" style="position:absolute;margin-left:3.1pt;margin-top:527.25pt;width:18.75pt;height:28.5pt;z-index:251693568;mso-position-horizontal-relative:text;mso-position-vertical-relative:text">
            <v:textbox style="layout-flow:vertical-ideographic"/>
          </v:shape>
        </w:pict>
      </w:r>
      <w:r>
        <w:rPr>
          <w:rFonts w:ascii="仿宋_GB2312"/>
          <w:noProof/>
          <w:sz w:val="24"/>
          <w:szCs w:val="24"/>
        </w:rPr>
        <w:pict>
          <v:shape id="_x0000_s1132" type="#_x0000_t68" style="position:absolute;margin-left:2.35pt;margin-top:386.5pt;width:19.5pt;height:27.5pt;z-index:251692544;mso-position-horizontal-relative:text;mso-position-vertical-relative:text">
            <v:textbox style="layout-flow:vertical-ideographic"/>
          </v:shape>
        </w:pict>
      </w:r>
      <w:r w:rsidR="006D2C5A">
        <w:rPr>
          <w:rFonts w:ascii="仿宋_GB2312"/>
          <w:noProof/>
          <w:sz w:val="24"/>
          <w:szCs w:val="24"/>
        </w:rPr>
        <w:drawing>
          <wp:anchor distT="0" distB="0" distL="114300" distR="114300" simplePos="0" relativeHeight="251671040" behindDoc="0" locked="0" layoutInCell="1" allowOverlap="1">
            <wp:simplePos x="0" y="0"/>
            <wp:positionH relativeFrom="column">
              <wp:posOffset>1791970</wp:posOffset>
            </wp:positionH>
            <wp:positionV relativeFrom="paragraph">
              <wp:posOffset>3829050</wp:posOffset>
            </wp:positionV>
            <wp:extent cx="3905250" cy="952500"/>
            <wp:effectExtent l="19050" t="0" r="0" b="0"/>
            <wp:wrapSquare wrapText="bothSides"/>
            <wp:docPr id="13" name="图示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r>
        <w:rPr>
          <w:rFonts w:ascii="仿宋_GB2312"/>
          <w:noProof/>
          <w:sz w:val="24"/>
          <w:szCs w:val="24"/>
        </w:rPr>
        <w:pict>
          <v:rect id="_x0000_s1115" style="position:absolute;margin-left:-4.4pt;margin-top:419.5pt;width:33.75pt;height:95.75pt;z-index:251679232;mso-position-horizontal-relative:text;mso-position-vertical-relative:text">
            <v:textbox style="layout-flow:vertical-ideographic;mso-next-textbox:#_x0000_s1115">
              <w:txbxContent>
                <w:p w:rsidR="00C14A67" w:rsidRPr="006D2C5A" w:rsidRDefault="00C14A67" w:rsidP="005D016C">
                  <w:pPr>
                    <w:adjustRightInd w:val="0"/>
                    <w:snapToGrid w:val="0"/>
                    <w:jc w:val="center"/>
                    <w:rPr>
                      <w:rFonts w:asciiTheme="minorEastAsia" w:eastAsiaTheme="minorEastAsia" w:hAnsiTheme="minorEastAsia"/>
                      <w:b/>
                      <w:spacing w:val="20"/>
                      <w:kern w:val="24"/>
                      <w:sz w:val="24"/>
                      <w:szCs w:val="24"/>
                    </w:rPr>
                  </w:pPr>
                  <w:r w:rsidRPr="006D2C5A">
                    <w:rPr>
                      <w:rFonts w:asciiTheme="minorEastAsia" w:eastAsiaTheme="minorEastAsia" w:hAnsiTheme="minorEastAsia" w:hint="eastAsia"/>
                      <w:b/>
                      <w:spacing w:val="20"/>
                      <w:kern w:val="24"/>
                      <w:sz w:val="24"/>
                      <w:szCs w:val="24"/>
                    </w:rPr>
                    <w:t>典型任务分析</w:t>
                  </w:r>
                </w:p>
              </w:txbxContent>
            </v:textbox>
          </v:rect>
        </w:pict>
      </w:r>
      <w:r>
        <w:rPr>
          <w:rFonts w:ascii="仿宋_GB2312"/>
          <w:noProof/>
          <w:sz w:val="24"/>
          <w:szCs w:val="24"/>
        </w:rPr>
        <w:pict>
          <v:rect id="_x0000_s1117" style="position:absolute;margin-left:-4.4pt;margin-top:564.75pt;width:33.75pt;height:80.25pt;z-index:251681280;mso-position-horizontal-relative:text;mso-position-vertical-relative:text">
            <v:textbox style="layout-flow:vertical-ideographic;mso-next-textbox:#_x0000_s1117">
              <w:txbxContent>
                <w:p w:rsidR="00C14A67" w:rsidRPr="006D2C5A" w:rsidRDefault="00C14A67" w:rsidP="005D016C">
                  <w:pPr>
                    <w:adjustRightInd w:val="0"/>
                    <w:snapToGrid w:val="0"/>
                    <w:jc w:val="center"/>
                    <w:textboxTightWrap w:val="allLines"/>
                    <w:rPr>
                      <w:rFonts w:asciiTheme="minorEastAsia" w:eastAsiaTheme="minorEastAsia" w:hAnsiTheme="minorEastAsia"/>
                      <w:b/>
                      <w:spacing w:val="20"/>
                      <w:sz w:val="24"/>
                      <w:szCs w:val="24"/>
                    </w:rPr>
                  </w:pPr>
                  <w:r w:rsidRPr="006D2C5A">
                    <w:rPr>
                      <w:rFonts w:asciiTheme="minorEastAsia" w:eastAsiaTheme="minorEastAsia" w:hAnsiTheme="minorEastAsia" w:hint="eastAsia"/>
                      <w:b/>
                      <w:spacing w:val="20"/>
                      <w:sz w:val="24"/>
                      <w:szCs w:val="24"/>
                    </w:rPr>
                    <w:t>岗位分析</w:t>
                  </w:r>
                </w:p>
              </w:txbxContent>
            </v:textbox>
          </v:rect>
        </w:pict>
      </w:r>
      <w:r>
        <w:rPr>
          <w:rFonts w:ascii="仿宋_GB2312"/>
          <w:noProof/>
          <w:sz w:val="24"/>
          <w:szCs w:val="24"/>
        </w:rPr>
        <w:pict>
          <v:rect id="_x0000_s1114" style="position:absolute;margin-left:-5.15pt;margin-top:299.25pt;width:33.75pt;height:79.75pt;z-index:251678208;mso-position-horizontal-relative:text;mso-position-vertical-relative:text">
            <v:textbox style="layout-flow:vertical-ideographic">
              <w:txbxContent>
                <w:p w:rsidR="00C14A67" w:rsidRPr="005A41E9" w:rsidRDefault="00C14A67" w:rsidP="005D016C">
                  <w:pPr>
                    <w:adjustRightInd w:val="0"/>
                    <w:snapToGrid w:val="0"/>
                    <w:jc w:val="center"/>
                    <w:textboxTightWrap w:val="allLines"/>
                    <w:rPr>
                      <w:rFonts w:ascii="宋体" w:eastAsia="宋体" w:hAnsi="宋体"/>
                      <w:b/>
                      <w:spacing w:val="20"/>
                      <w:sz w:val="24"/>
                      <w:szCs w:val="24"/>
                    </w:rPr>
                  </w:pPr>
                  <w:r w:rsidRPr="005A41E9">
                    <w:rPr>
                      <w:rFonts w:ascii="宋体" w:eastAsia="宋体" w:hAnsi="宋体" w:hint="eastAsia"/>
                      <w:b/>
                      <w:spacing w:val="20"/>
                      <w:sz w:val="24"/>
                      <w:szCs w:val="24"/>
                    </w:rPr>
                    <w:t>能力分析</w:t>
                  </w:r>
                </w:p>
              </w:txbxContent>
            </v:textbox>
          </v:rect>
        </w:pict>
      </w:r>
      <w:r>
        <w:rPr>
          <w:rFonts w:ascii="仿宋_GB2312"/>
          <w:noProof/>
          <w:sz w:val="24"/>
          <w:szCs w:val="24"/>
        </w:rPr>
        <w:pict>
          <v:shape id="_x0000_s1130" type="#_x0000_t13" style="position:absolute;margin-left:170.35pt;margin-top:560.25pt;width:40.5pt;height:35.25pt;z-index:251691520;mso-position-horizontal-relative:text;mso-position-vertical-relative:text"/>
        </w:pict>
      </w:r>
      <w:r>
        <w:rPr>
          <w:rFonts w:ascii="仿宋_GB2312"/>
          <w:noProof/>
          <w:sz w:val="24"/>
          <w:szCs w:val="24"/>
        </w:rPr>
        <w:pict>
          <v:rect id="_x0000_s1119" style="position:absolute;margin-left:94.6pt;margin-top:610.5pt;width:66.75pt;height:30.75pt;z-index:251683328;mso-position-horizontal-relative:text;mso-position-vertical-relative:text;v-text-anchor:middle">
            <v:textbox style="mso-next-textbox:#_x0000_s1119">
              <w:txbxContent>
                <w:p w:rsidR="00C14A67" w:rsidRPr="00270822" w:rsidRDefault="00C14A67" w:rsidP="00863120">
                  <w:pPr>
                    <w:rPr>
                      <w:rFonts w:ascii="宋体" w:eastAsia="宋体" w:hAnsi="宋体"/>
                      <w:b/>
                      <w:sz w:val="24"/>
                      <w:szCs w:val="24"/>
                    </w:rPr>
                  </w:pPr>
                  <w:r w:rsidRPr="00270822">
                    <w:rPr>
                      <w:rFonts w:ascii="宋体" w:eastAsia="宋体" w:hAnsi="宋体" w:hint="eastAsia"/>
                      <w:b/>
                      <w:sz w:val="24"/>
                      <w:szCs w:val="24"/>
                    </w:rPr>
                    <w:t>相关岗位</w:t>
                  </w:r>
                </w:p>
              </w:txbxContent>
            </v:textbox>
          </v:rect>
        </w:pict>
      </w:r>
      <w:r>
        <w:rPr>
          <w:rFonts w:ascii="仿宋_GB2312"/>
          <w:noProof/>
          <w:sz w:val="24"/>
          <w:szCs w:val="24"/>
        </w:rPr>
        <w:pict>
          <v:shape id="_x0000_s1129" type="#_x0000_t13" style="position:absolute;margin-left:171.1pt;margin-top:610.5pt;width:40.5pt;height:30.75pt;z-index:251690496;mso-position-horizontal-relative:text;mso-position-vertical-relative:text"/>
        </w:pict>
      </w:r>
      <w:r>
        <w:rPr>
          <w:rFonts w:ascii="仿宋_GB2312"/>
          <w:noProof/>
          <w:sz w:val="24"/>
          <w:szCs w:val="24"/>
        </w:rPr>
        <w:pict>
          <v:rect id="_x0000_s1118" style="position:absolute;margin-left:94.6pt;margin-top:562.5pt;width:66.75pt;height:30.75pt;z-index:251682304;mso-position-horizontal-relative:text;mso-position-vertical-relative:text;v-text-anchor:middle">
            <v:textbox style="mso-next-textbox:#_x0000_s1118">
              <w:txbxContent>
                <w:p w:rsidR="00C14A67" w:rsidRPr="00270822" w:rsidRDefault="00C14A67" w:rsidP="005D016C">
                  <w:pPr>
                    <w:autoSpaceDE w:val="0"/>
                    <w:autoSpaceDN w:val="0"/>
                    <w:adjustRightInd w:val="0"/>
                    <w:snapToGrid w:val="0"/>
                    <w:textAlignment w:val="top"/>
                    <w:rPr>
                      <w:b/>
                      <w:kern w:val="0"/>
                      <w:sz w:val="24"/>
                      <w:szCs w:val="24"/>
                    </w:rPr>
                  </w:pPr>
                  <w:r w:rsidRPr="00270822">
                    <w:rPr>
                      <w:rFonts w:asciiTheme="minorEastAsia" w:eastAsiaTheme="minorEastAsia" w:hAnsiTheme="minorEastAsia" w:hint="eastAsia"/>
                      <w:b/>
                      <w:kern w:val="0"/>
                      <w:sz w:val="24"/>
                      <w:szCs w:val="24"/>
                    </w:rPr>
                    <w:t>主要岗位</w:t>
                  </w:r>
                </w:p>
              </w:txbxContent>
            </v:textbox>
          </v:rect>
        </w:pict>
      </w:r>
      <w:r w:rsidR="005A41E9">
        <w:rPr>
          <w:rFonts w:ascii="仿宋_GB2312"/>
          <w:noProof/>
          <w:sz w:val="24"/>
          <w:szCs w:val="24"/>
        </w:rPr>
        <w:drawing>
          <wp:anchor distT="0" distB="0" distL="114300" distR="114300" simplePos="0" relativeHeight="251673088" behindDoc="1" locked="0" layoutInCell="1" allowOverlap="1">
            <wp:simplePos x="0" y="0"/>
            <wp:positionH relativeFrom="column">
              <wp:posOffset>2706370</wp:posOffset>
            </wp:positionH>
            <wp:positionV relativeFrom="paragraph">
              <wp:posOffset>6896100</wp:posOffset>
            </wp:positionV>
            <wp:extent cx="1971675" cy="1447800"/>
            <wp:effectExtent l="19050" t="0" r="28575" b="0"/>
            <wp:wrapTight wrapText="bothSides">
              <wp:wrapPolygon edited="0">
                <wp:start x="0" y="284"/>
                <wp:lineTo x="-209" y="18474"/>
                <wp:lineTo x="21913" y="18474"/>
                <wp:lineTo x="21913" y="568"/>
                <wp:lineTo x="21704" y="284"/>
                <wp:lineTo x="0" y="284"/>
              </wp:wrapPolygon>
            </wp:wrapTight>
            <wp:docPr id="14" name="图示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anchor>
        </w:drawing>
      </w:r>
      <w:r>
        <w:rPr>
          <w:rFonts w:ascii="仿宋_GB2312"/>
          <w:noProof/>
          <w:sz w:val="24"/>
          <w:szCs w:val="24"/>
        </w:rPr>
        <w:pict>
          <v:shape id="_x0000_s1120" type="#_x0000_t13" style="position:absolute;margin-left:263.85pt;margin-top:489.5pt;width:53pt;height:36pt;rotation:270;z-index:251684352;mso-position-horizontal-relative:text;mso-position-vertical-relative:text"/>
        </w:pict>
      </w:r>
      <w:r>
        <w:rPr>
          <w:rFonts w:ascii="仿宋_GB2312"/>
          <w:noProof/>
          <w:sz w:val="24"/>
          <w:szCs w:val="24"/>
        </w:rPr>
        <w:pict>
          <v:rect id="_x0000_s1116" style="position:absolute;margin-left:134.35pt;margin-top:441pt;width:302.25pt;height:34.5pt;z-index:251680256;mso-position-horizontal-relative:text;mso-position-vertical-relative:text;v-text-anchor:middle">
            <v:textbox style="mso-next-textbox:#_x0000_s1116">
              <w:txbxContent>
                <w:p w:rsidR="00C14A67" w:rsidRPr="005D016C" w:rsidRDefault="00C14A67" w:rsidP="005D016C">
                  <w:pPr>
                    <w:adjustRightInd w:val="0"/>
                    <w:snapToGrid w:val="0"/>
                    <w:jc w:val="center"/>
                    <w:rPr>
                      <w:b/>
                      <w:sz w:val="28"/>
                      <w:szCs w:val="28"/>
                    </w:rPr>
                  </w:pPr>
                  <w:r w:rsidRPr="005D016C">
                    <w:rPr>
                      <w:rFonts w:hint="eastAsia"/>
                      <w:b/>
                      <w:sz w:val="28"/>
                      <w:szCs w:val="28"/>
                    </w:rPr>
                    <w:t>智能电子产品电路的设计与嵌入软件开发</w:t>
                  </w:r>
                </w:p>
              </w:txbxContent>
            </v:textbox>
          </v:rect>
        </w:pict>
      </w:r>
      <w:r>
        <w:rPr>
          <w:rFonts w:ascii="仿宋_GB2312"/>
          <w:noProof/>
          <w:sz w:val="24"/>
          <w:szCs w:val="24"/>
        </w:rPr>
        <w:pict>
          <v:shape id="_x0000_s1123" type="#_x0000_t13" style="position:absolute;margin-left:369.1pt;margin-top:386.5pt;width:46.5pt;height:36pt;rotation:270;z-index:251687424;mso-position-horizontal-relative:text;mso-position-vertical-relative:text"/>
        </w:pict>
      </w:r>
      <w:r>
        <w:rPr>
          <w:rFonts w:ascii="仿宋_GB2312"/>
          <w:noProof/>
          <w:sz w:val="24"/>
          <w:szCs w:val="24"/>
        </w:rPr>
        <w:pict>
          <v:shape id="_x0000_s1113" type="#_x0000_t13" style="position:absolute;margin-left:363.1pt;margin-top:258.25pt;width:46.5pt;height:36pt;rotation:270;z-index:251677184;mso-position-horizontal-relative:text;mso-position-vertical-relative:text"/>
        </w:pict>
      </w:r>
      <w:r w:rsidR="004A3E73">
        <w:rPr>
          <w:rFonts w:ascii="仿宋_GB2312"/>
          <w:sz w:val="24"/>
          <w:szCs w:val="24"/>
        </w:rPr>
        <w:br w:type="page"/>
      </w:r>
    </w:p>
    <w:p w:rsidR="004A3E73" w:rsidRDefault="004A3E73" w:rsidP="003D16BF">
      <w:pPr>
        <w:spacing w:line="440" w:lineRule="exact"/>
        <w:ind w:firstLineChars="250" w:firstLine="600"/>
        <w:rPr>
          <w:rFonts w:ascii="仿宋_GB2312"/>
          <w:sz w:val="24"/>
          <w:szCs w:val="24"/>
        </w:rPr>
        <w:sectPr w:rsidR="004A3E73" w:rsidSect="003D16BF">
          <w:pgSz w:w="11906" w:h="16838" w:code="9"/>
          <w:pgMar w:top="1440" w:right="1588" w:bottom="1440" w:left="1588" w:header="851" w:footer="397" w:gutter="0"/>
          <w:cols w:space="720"/>
          <w:docGrid w:linePitch="579" w:charSpace="21679"/>
        </w:sectPr>
      </w:pPr>
    </w:p>
    <w:p w:rsidR="00D20A14" w:rsidRPr="0026092F" w:rsidRDefault="00D20A14" w:rsidP="00C14A67">
      <w:pPr>
        <w:adjustRightInd w:val="0"/>
        <w:snapToGrid w:val="0"/>
        <w:spacing w:afterLines="50" w:line="400" w:lineRule="exact"/>
        <w:ind w:firstLineChars="200" w:firstLine="482"/>
        <w:jc w:val="left"/>
        <w:outlineLvl w:val="1"/>
        <w:rPr>
          <w:rFonts w:ascii="宋体" w:eastAsia="宋体" w:hAnsi="宋体"/>
          <w:b/>
          <w:sz w:val="24"/>
          <w:highlight w:val="yellow"/>
        </w:rPr>
      </w:pPr>
      <w:r w:rsidRPr="0026092F">
        <w:rPr>
          <w:rFonts w:ascii="宋体" w:eastAsia="宋体" w:hAnsi="宋体" w:hint="eastAsia"/>
          <w:b/>
          <w:color w:val="000000"/>
          <w:sz w:val="24"/>
          <w:szCs w:val="24"/>
        </w:rPr>
        <w:lastRenderedPageBreak/>
        <w:t>（三）</w:t>
      </w:r>
      <w:r w:rsidR="00C9061A" w:rsidRPr="0026092F">
        <w:rPr>
          <w:rFonts w:ascii="宋体" w:eastAsia="宋体" w:hAnsi="宋体" w:hint="eastAsia"/>
          <w:b/>
          <w:color w:val="000000"/>
          <w:sz w:val="24"/>
          <w:szCs w:val="24"/>
        </w:rPr>
        <w:t>集中实践</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275"/>
        <w:gridCol w:w="567"/>
        <w:gridCol w:w="709"/>
        <w:gridCol w:w="709"/>
        <w:gridCol w:w="2693"/>
        <w:gridCol w:w="1799"/>
      </w:tblGrid>
      <w:tr w:rsidR="00D20A14" w:rsidRPr="00D13184" w:rsidTr="00617E58">
        <w:trPr>
          <w:cantSplit/>
          <w:trHeight w:val="685"/>
        </w:trPr>
        <w:tc>
          <w:tcPr>
            <w:tcW w:w="1668" w:type="dxa"/>
            <w:vAlign w:val="center"/>
          </w:tcPr>
          <w:p w:rsidR="00D20A14" w:rsidRPr="006208F9" w:rsidRDefault="00D20A14" w:rsidP="00FE0E90">
            <w:pPr>
              <w:adjustRightInd w:val="0"/>
              <w:snapToGrid w:val="0"/>
              <w:jc w:val="center"/>
              <w:rPr>
                <w:rFonts w:ascii="宋体" w:eastAsia="宋体" w:hAnsi="宋体"/>
                <w:color w:val="000000"/>
                <w:sz w:val="21"/>
                <w:szCs w:val="21"/>
              </w:rPr>
            </w:pPr>
            <w:r w:rsidRPr="006208F9">
              <w:rPr>
                <w:rFonts w:ascii="宋体" w:eastAsia="宋体" w:hAnsi="宋体" w:hint="eastAsia"/>
                <w:color w:val="000000"/>
                <w:sz w:val="21"/>
                <w:szCs w:val="21"/>
              </w:rPr>
              <w:t>实践教学环节</w:t>
            </w:r>
          </w:p>
        </w:tc>
        <w:tc>
          <w:tcPr>
            <w:tcW w:w="1275" w:type="dxa"/>
            <w:vAlign w:val="center"/>
          </w:tcPr>
          <w:p w:rsidR="006208F9" w:rsidRPr="006208F9" w:rsidRDefault="00D20A14" w:rsidP="0000579F">
            <w:pPr>
              <w:adjustRightInd w:val="0"/>
              <w:snapToGrid w:val="0"/>
              <w:jc w:val="center"/>
              <w:rPr>
                <w:rFonts w:ascii="宋体" w:eastAsia="宋体" w:hAnsi="宋体"/>
                <w:color w:val="000000"/>
                <w:sz w:val="21"/>
                <w:szCs w:val="21"/>
              </w:rPr>
            </w:pPr>
            <w:r w:rsidRPr="006208F9">
              <w:rPr>
                <w:rFonts w:ascii="宋体" w:eastAsia="宋体" w:hAnsi="宋体" w:hint="eastAsia"/>
                <w:color w:val="000000"/>
                <w:sz w:val="21"/>
                <w:szCs w:val="21"/>
              </w:rPr>
              <w:t>主要实训</w:t>
            </w:r>
          </w:p>
          <w:p w:rsidR="00D20A14" w:rsidRPr="006208F9" w:rsidRDefault="00D20A14" w:rsidP="0000579F">
            <w:pPr>
              <w:adjustRightInd w:val="0"/>
              <w:snapToGrid w:val="0"/>
              <w:jc w:val="center"/>
              <w:rPr>
                <w:rFonts w:ascii="宋体" w:eastAsia="宋体" w:hAnsi="宋体"/>
                <w:color w:val="000000"/>
                <w:sz w:val="21"/>
                <w:szCs w:val="21"/>
              </w:rPr>
            </w:pPr>
            <w:r w:rsidRPr="006208F9">
              <w:rPr>
                <w:rFonts w:ascii="宋体" w:eastAsia="宋体" w:hAnsi="宋体" w:hint="eastAsia"/>
                <w:color w:val="000000"/>
                <w:sz w:val="21"/>
                <w:szCs w:val="21"/>
              </w:rPr>
              <w:t>项目名称</w:t>
            </w:r>
          </w:p>
        </w:tc>
        <w:tc>
          <w:tcPr>
            <w:tcW w:w="567" w:type="dxa"/>
            <w:vAlign w:val="center"/>
          </w:tcPr>
          <w:p w:rsidR="00D20A14" w:rsidRPr="006208F9" w:rsidRDefault="00D20A14" w:rsidP="0000579F">
            <w:pPr>
              <w:jc w:val="center"/>
              <w:rPr>
                <w:rFonts w:ascii="宋体" w:eastAsia="宋体" w:hAnsi="宋体"/>
                <w:color w:val="000000"/>
                <w:sz w:val="21"/>
                <w:szCs w:val="21"/>
              </w:rPr>
            </w:pPr>
            <w:r w:rsidRPr="006208F9">
              <w:rPr>
                <w:rFonts w:ascii="宋体" w:eastAsia="宋体" w:hAnsi="宋体" w:hint="eastAsia"/>
                <w:color w:val="000000"/>
                <w:sz w:val="21"/>
                <w:szCs w:val="21"/>
              </w:rPr>
              <w:t>学分</w:t>
            </w:r>
          </w:p>
        </w:tc>
        <w:tc>
          <w:tcPr>
            <w:tcW w:w="709" w:type="dxa"/>
            <w:vAlign w:val="center"/>
          </w:tcPr>
          <w:p w:rsidR="00D20A14" w:rsidRPr="006208F9" w:rsidRDefault="00D20A14" w:rsidP="0000579F">
            <w:pPr>
              <w:adjustRightInd w:val="0"/>
              <w:snapToGrid w:val="0"/>
              <w:jc w:val="center"/>
              <w:rPr>
                <w:rFonts w:ascii="宋体" w:eastAsia="宋体" w:hAnsi="宋体"/>
                <w:color w:val="000000"/>
                <w:sz w:val="21"/>
                <w:szCs w:val="21"/>
              </w:rPr>
            </w:pPr>
            <w:r w:rsidRPr="006208F9">
              <w:rPr>
                <w:rFonts w:ascii="宋体" w:eastAsia="宋体" w:hAnsi="宋体" w:hint="eastAsia"/>
                <w:color w:val="000000"/>
                <w:sz w:val="21"/>
                <w:szCs w:val="21"/>
              </w:rPr>
              <w:t>开设学期</w:t>
            </w:r>
          </w:p>
        </w:tc>
        <w:tc>
          <w:tcPr>
            <w:tcW w:w="709" w:type="dxa"/>
            <w:vAlign w:val="center"/>
          </w:tcPr>
          <w:p w:rsidR="00D20A14" w:rsidRPr="006208F9" w:rsidRDefault="00D20A14" w:rsidP="0000579F">
            <w:pPr>
              <w:jc w:val="center"/>
              <w:rPr>
                <w:rFonts w:ascii="宋体" w:eastAsia="宋体" w:hAnsi="宋体"/>
                <w:color w:val="000000"/>
                <w:sz w:val="21"/>
                <w:szCs w:val="21"/>
              </w:rPr>
            </w:pPr>
            <w:r w:rsidRPr="006208F9">
              <w:rPr>
                <w:rFonts w:ascii="宋体" w:eastAsia="宋体" w:hAnsi="宋体" w:hint="eastAsia"/>
                <w:color w:val="000000"/>
                <w:sz w:val="21"/>
                <w:szCs w:val="21"/>
              </w:rPr>
              <w:t>学时</w:t>
            </w:r>
          </w:p>
        </w:tc>
        <w:tc>
          <w:tcPr>
            <w:tcW w:w="2693" w:type="dxa"/>
            <w:vAlign w:val="center"/>
          </w:tcPr>
          <w:p w:rsidR="00D20A14" w:rsidRPr="006208F9" w:rsidRDefault="00D20A14" w:rsidP="0000579F">
            <w:pPr>
              <w:jc w:val="center"/>
              <w:rPr>
                <w:rFonts w:ascii="宋体" w:eastAsia="宋体" w:hAnsi="宋体"/>
                <w:color w:val="000000"/>
                <w:sz w:val="21"/>
                <w:szCs w:val="21"/>
              </w:rPr>
            </w:pPr>
            <w:r w:rsidRPr="006208F9">
              <w:rPr>
                <w:rFonts w:ascii="宋体" w:eastAsia="宋体" w:hAnsi="宋体" w:hint="eastAsia"/>
                <w:color w:val="000000"/>
                <w:sz w:val="21"/>
                <w:szCs w:val="21"/>
              </w:rPr>
              <w:t>实训内容</w:t>
            </w:r>
          </w:p>
        </w:tc>
        <w:tc>
          <w:tcPr>
            <w:tcW w:w="1799" w:type="dxa"/>
            <w:vAlign w:val="center"/>
          </w:tcPr>
          <w:p w:rsidR="00D20A14" w:rsidRPr="006208F9" w:rsidRDefault="00D20A14" w:rsidP="0000579F">
            <w:pPr>
              <w:jc w:val="center"/>
              <w:rPr>
                <w:rFonts w:ascii="宋体" w:eastAsia="宋体" w:hAnsi="宋体"/>
                <w:color w:val="000000"/>
                <w:sz w:val="21"/>
                <w:szCs w:val="21"/>
              </w:rPr>
            </w:pPr>
            <w:r w:rsidRPr="006208F9">
              <w:rPr>
                <w:rFonts w:ascii="宋体" w:eastAsia="宋体" w:hAnsi="宋体" w:hint="eastAsia"/>
                <w:color w:val="000000"/>
                <w:sz w:val="21"/>
                <w:szCs w:val="21"/>
              </w:rPr>
              <w:t>实训场所</w:t>
            </w:r>
          </w:p>
        </w:tc>
      </w:tr>
      <w:tr w:rsidR="00C73C60" w:rsidRPr="00D13184" w:rsidTr="00617E58">
        <w:trPr>
          <w:cantSplit/>
          <w:trHeight w:val="759"/>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认识岗位</w:t>
            </w:r>
          </w:p>
        </w:tc>
        <w:tc>
          <w:tcPr>
            <w:tcW w:w="1275" w:type="dxa"/>
            <w:vAlign w:val="center"/>
          </w:tcPr>
          <w:p w:rsidR="00C73C60" w:rsidRPr="006208F9" w:rsidRDefault="000D39AB" w:rsidP="000D39AB">
            <w:pPr>
              <w:spacing w:line="300" w:lineRule="exact"/>
              <w:jc w:val="center"/>
              <w:rPr>
                <w:rFonts w:ascii="宋体" w:eastAsia="宋体" w:hAnsi="宋体"/>
                <w:sz w:val="21"/>
                <w:szCs w:val="21"/>
              </w:rPr>
            </w:pPr>
            <w:r>
              <w:rPr>
                <w:rFonts w:ascii="宋体" w:eastAsia="宋体" w:hAnsi="宋体" w:hint="eastAsia"/>
                <w:sz w:val="21"/>
                <w:szCs w:val="21"/>
              </w:rPr>
              <w:t>智能产品开发岗位认知</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0</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1</w:t>
            </w:r>
          </w:p>
        </w:tc>
        <w:tc>
          <w:tcPr>
            <w:tcW w:w="709" w:type="dxa"/>
            <w:vAlign w:val="center"/>
          </w:tcPr>
          <w:p w:rsidR="00C73C60" w:rsidRPr="0099688F" w:rsidRDefault="00C73C60" w:rsidP="00332CE5">
            <w:pPr>
              <w:spacing w:line="300" w:lineRule="exact"/>
              <w:jc w:val="center"/>
              <w:rPr>
                <w:rFonts w:ascii="宋体" w:eastAsia="宋体" w:hAnsi="宋体"/>
                <w:color w:val="FF0000"/>
                <w:sz w:val="21"/>
                <w:szCs w:val="21"/>
              </w:rPr>
            </w:pPr>
            <w:r w:rsidRPr="0099688F">
              <w:rPr>
                <w:rFonts w:ascii="宋体" w:eastAsia="宋体" w:hAnsi="宋体" w:hint="eastAsia"/>
                <w:color w:val="FF0000"/>
                <w:sz w:val="21"/>
                <w:szCs w:val="21"/>
              </w:rPr>
              <w:t>4</w:t>
            </w:r>
          </w:p>
        </w:tc>
        <w:tc>
          <w:tcPr>
            <w:tcW w:w="2693" w:type="dxa"/>
            <w:vAlign w:val="center"/>
          </w:tcPr>
          <w:p w:rsidR="00C73C60" w:rsidRPr="00C73C60" w:rsidRDefault="00C73C60" w:rsidP="00C73C60">
            <w:pPr>
              <w:spacing w:line="280" w:lineRule="exact"/>
              <w:rPr>
                <w:rFonts w:ascii="宋体" w:eastAsia="宋体" w:hAnsi="宋体"/>
                <w:sz w:val="24"/>
              </w:rPr>
            </w:pPr>
            <w:r w:rsidRPr="00C73C60">
              <w:rPr>
                <w:rFonts w:ascii="宋体" w:eastAsia="宋体" w:hAnsi="宋体" w:hint="eastAsia"/>
                <w:sz w:val="24"/>
              </w:rPr>
              <w:t>了解智能电子产品企业</w:t>
            </w:r>
            <w:r>
              <w:rPr>
                <w:rFonts w:ascii="宋体" w:eastAsia="宋体" w:hAnsi="宋体" w:hint="eastAsia"/>
                <w:sz w:val="24"/>
              </w:rPr>
              <w:t>生产过程及相关岗位</w:t>
            </w:r>
          </w:p>
        </w:tc>
        <w:tc>
          <w:tcPr>
            <w:tcW w:w="1799" w:type="dxa"/>
            <w:vAlign w:val="center"/>
          </w:tcPr>
          <w:p w:rsidR="00C73C60" w:rsidRPr="00C73C60" w:rsidRDefault="00C73C60" w:rsidP="00C73C60">
            <w:pPr>
              <w:spacing w:line="280" w:lineRule="exact"/>
              <w:rPr>
                <w:rFonts w:ascii="宋体" w:eastAsia="宋体" w:hAnsi="宋体"/>
                <w:sz w:val="24"/>
              </w:rPr>
            </w:pPr>
            <w:r w:rsidRPr="00C73C60">
              <w:rPr>
                <w:rFonts w:asciiTheme="minorEastAsia" w:eastAsiaTheme="minorEastAsia" w:hAnsiTheme="minorEastAsia" w:hint="eastAsia"/>
                <w:sz w:val="24"/>
              </w:rPr>
              <w:t>校内、</w:t>
            </w:r>
            <w:r w:rsidRPr="00C73C60">
              <w:rPr>
                <w:rFonts w:ascii="宋体" w:eastAsia="宋体" w:hAnsi="宋体" w:hint="eastAsia"/>
                <w:sz w:val="24"/>
              </w:rPr>
              <w:t>智能电子产品生产商</w:t>
            </w:r>
          </w:p>
        </w:tc>
      </w:tr>
      <w:tr w:rsidR="00C73C60" w:rsidRPr="00D13184" w:rsidTr="00617E58">
        <w:trPr>
          <w:cantSplit/>
          <w:trHeight w:val="698"/>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专项实训（一）</w:t>
            </w:r>
          </w:p>
        </w:tc>
        <w:tc>
          <w:tcPr>
            <w:tcW w:w="1275"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sz w:val="21"/>
                <w:szCs w:val="21"/>
              </w:rPr>
              <w:t>电子产品的制作</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4</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3</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96</w:t>
            </w:r>
          </w:p>
        </w:tc>
        <w:tc>
          <w:tcPr>
            <w:tcW w:w="2693" w:type="dxa"/>
            <w:vAlign w:val="center"/>
          </w:tcPr>
          <w:p w:rsidR="00C73C60" w:rsidRPr="006208F9" w:rsidRDefault="00C73C60" w:rsidP="002F3A3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制作电子产品，加强对模数电应用技能的掌握</w:t>
            </w:r>
          </w:p>
        </w:tc>
        <w:tc>
          <w:tcPr>
            <w:tcW w:w="1799"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校内实训基地</w:t>
            </w:r>
          </w:p>
        </w:tc>
      </w:tr>
      <w:tr w:rsidR="00C73C60" w:rsidRPr="00D13184" w:rsidTr="00617E58">
        <w:trPr>
          <w:cantSplit/>
          <w:trHeight w:val="759"/>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专项实训（二）</w:t>
            </w:r>
          </w:p>
        </w:tc>
        <w:tc>
          <w:tcPr>
            <w:tcW w:w="1275"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sz w:val="21"/>
                <w:szCs w:val="21"/>
              </w:rPr>
              <w:t>单片机产品开发应用</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2</w:t>
            </w:r>
          </w:p>
        </w:tc>
        <w:tc>
          <w:tcPr>
            <w:tcW w:w="709" w:type="dxa"/>
            <w:vAlign w:val="center"/>
          </w:tcPr>
          <w:p w:rsidR="00C73C60" w:rsidRPr="006208F9" w:rsidRDefault="00C73C60" w:rsidP="00332CE5">
            <w:pPr>
              <w:spacing w:line="300" w:lineRule="exact"/>
              <w:jc w:val="center"/>
              <w:rPr>
                <w:rFonts w:ascii="宋体" w:eastAsia="宋体" w:hAnsi="宋体"/>
                <w:sz w:val="21"/>
                <w:szCs w:val="21"/>
              </w:rPr>
            </w:pPr>
            <w:r w:rsidRPr="006208F9">
              <w:rPr>
                <w:rFonts w:ascii="宋体" w:eastAsia="宋体" w:hAnsi="宋体" w:hint="eastAsia"/>
                <w:color w:val="000000"/>
                <w:sz w:val="21"/>
                <w:szCs w:val="21"/>
              </w:rPr>
              <w:t>4</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48</w:t>
            </w:r>
          </w:p>
        </w:tc>
        <w:tc>
          <w:tcPr>
            <w:tcW w:w="2693"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掌握</w:t>
            </w:r>
            <w:r w:rsidR="000D39AB">
              <w:rPr>
                <w:rFonts w:ascii="宋体" w:eastAsia="宋体" w:hAnsi="宋体" w:hint="eastAsia"/>
                <w:sz w:val="21"/>
                <w:szCs w:val="21"/>
              </w:rPr>
              <w:t>以</w:t>
            </w:r>
            <w:r w:rsidRPr="006208F9">
              <w:rPr>
                <w:rFonts w:ascii="宋体" w:eastAsia="宋体" w:hAnsi="宋体" w:hint="eastAsia"/>
                <w:sz w:val="21"/>
                <w:szCs w:val="21"/>
              </w:rPr>
              <w:t>单片机</w:t>
            </w:r>
            <w:r>
              <w:rPr>
                <w:rFonts w:ascii="宋体" w:eastAsia="宋体" w:hAnsi="宋体" w:hint="eastAsia"/>
                <w:sz w:val="21"/>
                <w:szCs w:val="21"/>
              </w:rPr>
              <w:t>为核心</w:t>
            </w:r>
            <w:r w:rsidRPr="006208F9">
              <w:rPr>
                <w:rFonts w:ascii="宋体" w:eastAsia="宋体" w:hAnsi="宋体" w:hint="eastAsia"/>
                <w:sz w:val="21"/>
                <w:szCs w:val="21"/>
              </w:rPr>
              <w:t>的</w:t>
            </w:r>
            <w:r>
              <w:rPr>
                <w:rFonts w:ascii="宋体" w:eastAsia="宋体" w:hAnsi="宋体" w:hint="eastAsia"/>
                <w:sz w:val="21"/>
                <w:szCs w:val="21"/>
              </w:rPr>
              <w:t>产品</w:t>
            </w:r>
            <w:r w:rsidRPr="006208F9">
              <w:rPr>
                <w:rFonts w:ascii="宋体" w:eastAsia="宋体" w:hAnsi="宋体" w:hint="eastAsia"/>
                <w:sz w:val="21"/>
                <w:szCs w:val="21"/>
              </w:rPr>
              <w:t>应用</w:t>
            </w:r>
            <w:r>
              <w:rPr>
                <w:rFonts w:ascii="宋体" w:eastAsia="宋体" w:hAnsi="宋体" w:hint="eastAsia"/>
                <w:sz w:val="21"/>
                <w:szCs w:val="21"/>
              </w:rPr>
              <w:t>实现</w:t>
            </w:r>
          </w:p>
        </w:tc>
        <w:tc>
          <w:tcPr>
            <w:tcW w:w="1799"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color w:val="000000"/>
                <w:sz w:val="21"/>
                <w:szCs w:val="21"/>
              </w:rPr>
              <w:t>校内实训基地</w:t>
            </w:r>
          </w:p>
        </w:tc>
      </w:tr>
      <w:tr w:rsidR="00C73C60" w:rsidRPr="00D13184" w:rsidTr="00617E58">
        <w:trPr>
          <w:cantSplit/>
          <w:trHeight w:val="712"/>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专项实训（三）</w:t>
            </w:r>
          </w:p>
        </w:tc>
        <w:tc>
          <w:tcPr>
            <w:tcW w:w="1275"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sz w:val="21"/>
                <w:szCs w:val="21"/>
              </w:rPr>
              <w:t>智能产品设计与制作</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4</w:t>
            </w:r>
          </w:p>
        </w:tc>
        <w:tc>
          <w:tcPr>
            <w:tcW w:w="709" w:type="dxa"/>
            <w:vAlign w:val="center"/>
          </w:tcPr>
          <w:p w:rsidR="00C73C60" w:rsidRPr="006208F9" w:rsidRDefault="00C73C60" w:rsidP="00332CE5">
            <w:pPr>
              <w:spacing w:line="300" w:lineRule="exact"/>
              <w:jc w:val="center"/>
              <w:rPr>
                <w:rFonts w:ascii="宋体" w:eastAsia="宋体" w:hAnsi="宋体"/>
                <w:sz w:val="21"/>
                <w:szCs w:val="21"/>
              </w:rPr>
            </w:pPr>
            <w:r w:rsidRPr="006208F9">
              <w:rPr>
                <w:rFonts w:ascii="宋体" w:eastAsia="宋体" w:hAnsi="宋体" w:hint="eastAsia"/>
                <w:color w:val="000000"/>
                <w:sz w:val="21"/>
                <w:szCs w:val="21"/>
              </w:rPr>
              <w:t>6</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96</w:t>
            </w:r>
          </w:p>
        </w:tc>
        <w:tc>
          <w:tcPr>
            <w:tcW w:w="2693" w:type="dxa"/>
            <w:vAlign w:val="center"/>
          </w:tcPr>
          <w:p w:rsidR="00C73C60" w:rsidRPr="006208F9" w:rsidRDefault="00C73C60" w:rsidP="000D39AB">
            <w:pPr>
              <w:widowControl/>
              <w:adjustRightInd w:val="0"/>
              <w:snapToGrid w:val="0"/>
              <w:spacing w:line="280" w:lineRule="exact"/>
              <w:jc w:val="left"/>
              <w:rPr>
                <w:rFonts w:ascii="宋体" w:eastAsia="宋体" w:hAnsi="宋体" w:cs="宋体"/>
                <w:kern w:val="0"/>
                <w:sz w:val="21"/>
                <w:szCs w:val="21"/>
              </w:rPr>
            </w:pPr>
            <w:r w:rsidRPr="006208F9">
              <w:rPr>
                <w:rFonts w:ascii="宋体" w:eastAsia="宋体" w:hAnsi="宋体" w:cs="宋体" w:hint="eastAsia"/>
                <w:kern w:val="0"/>
                <w:sz w:val="21"/>
                <w:szCs w:val="21"/>
              </w:rPr>
              <w:t>掌握</w:t>
            </w:r>
            <w:r w:rsidR="000D39AB">
              <w:rPr>
                <w:rFonts w:ascii="宋体" w:eastAsia="宋体" w:hAnsi="宋体" w:cs="宋体" w:hint="eastAsia"/>
                <w:kern w:val="0"/>
                <w:sz w:val="21"/>
                <w:szCs w:val="21"/>
              </w:rPr>
              <w:t>基于</w:t>
            </w:r>
            <w:r>
              <w:rPr>
                <w:rFonts w:ascii="宋体" w:eastAsia="宋体" w:hAnsi="宋体" w:cs="宋体" w:hint="eastAsia"/>
                <w:kern w:val="0"/>
                <w:sz w:val="21"/>
                <w:szCs w:val="21"/>
              </w:rPr>
              <w:t>嵌入式</w:t>
            </w:r>
            <w:r w:rsidR="000D39AB">
              <w:rPr>
                <w:rFonts w:ascii="宋体" w:eastAsia="宋体" w:hAnsi="宋体" w:cs="宋体" w:hint="eastAsia"/>
                <w:kern w:val="0"/>
                <w:sz w:val="21"/>
                <w:szCs w:val="21"/>
              </w:rPr>
              <w:t>芯片应用的</w:t>
            </w:r>
            <w:r>
              <w:rPr>
                <w:rFonts w:ascii="宋体" w:eastAsia="宋体" w:hAnsi="宋体" w:cs="宋体" w:hint="eastAsia"/>
                <w:kern w:val="0"/>
                <w:sz w:val="21"/>
                <w:szCs w:val="21"/>
              </w:rPr>
              <w:t>智能产品的</w:t>
            </w:r>
            <w:r w:rsidR="000D39AB">
              <w:rPr>
                <w:rFonts w:ascii="宋体" w:eastAsia="宋体" w:hAnsi="宋体" w:cs="宋体" w:hint="eastAsia"/>
                <w:kern w:val="0"/>
                <w:sz w:val="21"/>
                <w:szCs w:val="21"/>
              </w:rPr>
              <w:t>设计与制作</w:t>
            </w:r>
          </w:p>
        </w:tc>
        <w:tc>
          <w:tcPr>
            <w:tcW w:w="1799"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color w:val="000000"/>
                <w:sz w:val="21"/>
                <w:szCs w:val="21"/>
              </w:rPr>
              <w:t>校内实训基地</w:t>
            </w:r>
          </w:p>
        </w:tc>
      </w:tr>
      <w:tr w:rsidR="00C73C60" w:rsidRPr="00D13184" w:rsidTr="00617E58">
        <w:trPr>
          <w:cantSplit/>
          <w:trHeight w:val="694"/>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综合实训    （含毕业设计）</w:t>
            </w:r>
          </w:p>
        </w:tc>
        <w:tc>
          <w:tcPr>
            <w:tcW w:w="1275"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sz w:val="21"/>
                <w:szCs w:val="21"/>
              </w:rPr>
              <w:t>智能产品应用综合实训</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16</w:t>
            </w:r>
          </w:p>
        </w:tc>
        <w:tc>
          <w:tcPr>
            <w:tcW w:w="709" w:type="dxa"/>
            <w:vAlign w:val="center"/>
          </w:tcPr>
          <w:p w:rsidR="00C73C60" w:rsidRPr="006208F9" w:rsidRDefault="00C73C60" w:rsidP="00332CE5">
            <w:pPr>
              <w:spacing w:line="300" w:lineRule="exact"/>
              <w:jc w:val="center"/>
              <w:rPr>
                <w:rFonts w:ascii="宋体" w:eastAsia="宋体" w:hAnsi="宋体"/>
                <w:sz w:val="21"/>
                <w:szCs w:val="21"/>
              </w:rPr>
            </w:pPr>
            <w:r w:rsidRPr="006208F9">
              <w:rPr>
                <w:rFonts w:ascii="宋体" w:eastAsia="宋体" w:hAnsi="宋体" w:hint="eastAsia"/>
                <w:color w:val="000000"/>
                <w:sz w:val="21"/>
                <w:szCs w:val="21"/>
              </w:rPr>
              <w:t>7</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384</w:t>
            </w:r>
          </w:p>
        </w:tc>
        <w:tc>
          <w:tcPr>
            <w:tcW w:w="2693"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智能电子产品生产、设计</w:t>
            </w:r>
            <w:r w:rsidR="000D39AB">
              <w:rPr>
                <w:rFonts w:ascii="宋体" w:eastAsia="宋体" w:hAnsi="宋体" w:hint="eastAsia"/>
                <w:sz w:val="21"/>
                <w:szCs w:val="21"/>
              </w:rPr>
              <w:t>与软件开发</w:t>
            </w:r>
          </w:p>
        </w:tc>
        <w:tc>
          <w:tcPr>
            <w:tcW w:w="1799"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校企合作实训基地、校内实训基地</w:t>
            </w:r>
          </w:p>
        </w:tc>
      </w:tr>
      <w:tr w:rsidR="00C73C60" w:rsidRPr="00D13184" w:rsidTr="00617E58">
        <w:trPr>
          <w:cantSplit/>
          <w:trHeight w:val="652"/>
        </w:trPr>
        <w:tc>
          <w:tcPr>
            <w:tcW w:w="1668" w:type="dxa"/>
            <w:shd w:val="clear" w:color="auto" w:fill="auto"/>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顶岗实习</w:t>
            </w:r>
          </w:p>
        </w:tc>
        <w:tc>
          <w:tcPr>
            <w:tcW w:w="1275" w:type="dxa"/>
            <w:vAlign w:val="center"/>
          </w:tcPr>
          <w:p w:rsidR="00C73C60" w:rsidRPr="006208F9" w:rsidRDefault="00C73C60" w:rsidP="00332CE5">
            <w:pPr>
              <w:spacing w:line="300" w:lineRule="exact"/>
              <w:jc w:val="center"/>
              <w:rPr>
                <w:rFonts w:ascii="宋体" w:eastAsia="宋体" w:hAnsi="宋体"/>
                <w:color w:val="000000"/>
                <w:sz w:val="21"/>
                <w:szCs w:val="21"/>
              </w:rPr>
            </w:pPr>
            <w:r>
              <w:rPr>
                <w:rFonts w:ascii="宋体" w:eastAsia="宋体" w:hAnsi="宋体" w:hint="eastAsia"/>
                <w:color w:val="000000"/>
                <w:sz w:val="21"/>
                <w:szCs w:val="21"/>
              </w:rPr>
              <w:t>智能电子生产</w:t>
            </w:r>
            <w:r w:rsidRPr="006208F9">
              <w:rPr>
                <w:rFonts w:ascii="宋体" w:eastAsia="宋体" w:hAnsi="宋体" w:hint="eastAsia"/>
                <w:color w:val="000000"/>
                <w:sz w:val="21"/>
                <w:szCs w:val="21"/>
              </w:rPr>
              <w:t>技术员</w:t>
            </w:r>
          </w:p>
        </w:tc>
        <w:tc>
          <w:tcPr>
            <w:tcW w:w="567"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18</w:t>
            </w:r>
          </w:p>
        </w:tc>
        <w:tc>
          <w:tcPr>
            <w:tcW w:w="709" w:type="dxa"/>
            <w:vAlign w:val="center"/>
          </w:tcPr>
          <w:p w:rsidR="00C73C60" w:rsidRPr="006208F9" w:rsidRDefault="00C73C60" w:rsidP="00332CE5">
            <w:pPr>
              <w:spacing w:line="300" w:lineRule="exact"/>
              <w:jc w:val="center"/>
              <w:rPr>
                <w:rFonts w:ascii="宋体" w:eastAsia="宋体" w:hAnsi="宋体"/>
                <w:sz w:val="21"/>
                <w:szCs w:val="21"/>
              </w:rPr>
            </w:pPr>
            <w:r w:rsidRPr="006208F9">
              <w:rPr>
                <w:rFonts w:ascii="宋体" w:eastAsia="宋体" w:hAnsi="宋体" w:hint="eastAsia"/>
                <w:color w:val="000000"/>
                <w:sz w:val="21"/>
                <w:szCs w:val="21"/>
              </w:rPr>
              <w:t>8</w:t>
            </w:r>
          </w:p>
        </w:tc>
        <w:tc>
          <w:tcPr>
            <w:tcW w:w="709" w:type="dxa"/>
            <w:vAlign w:val="center"/>
          </w:tcPr>
          <w:p w:rsidR="00C73C60" w:rsidRPr="006208F9" w:rsidRDefault="00C73C60" w:rsidP="00332CE5">
            <w:pPr>
              <w:spacing w:line="300" w:lineRule="exact"/>
              <w:jc w:val="center"/>
              <w:rPr>
                <w:rFonts w:ascii="宋体" w:eastAsia="宋体" w:hAnsi="宋体"/>
                <w:color w:val="000000"/>
                <w:sz w:val="21"/>
                <w:szCs w:val="21"/>
              </w:rPr>
            </w:pPr>
            <w:r w:rsidRPr="006208F9">
              <w:rPr>
                <w:rFonts w:ascii="宋体" w:eastAsia="宋体" w:hAnsi="宋体" w:hint="eastAsia"/>
                <w:color w:val="000000"/>
                <w:sz w:val="21"/>
                <w:szCs w:val="21"/>
              </w:rPr>
              <w:t>432</w:t>
            </w:r>
          </w:p>
        </w:tc>
        <w:tc>
          <w:tcPr>
            <w:tcW w:w="2693" w:type="dxa"/>
            <w:vAlign w:val="center"/>
          </w:tcPr>
          <w:p w:rsidR="00C73C60" w:rsidRPr="006208F9" w:rsidRDefault="00C73C60" w:rsidP="006208F9">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智能电子产品生产、设计</w:t>
            </w:r>
            <w:r w:rsidR="000D39AB">
              <w:rPr>
                <w:rFonts w:ascii="宋体" w:eastAsia="宋体" w:hAnsi="宋体" w:hint="eastAsia"/>
                <w:sz w:val="21"/>
                <w:szCs w:val="21"/>
              </w:rPr>
              <w:t>与软件开发</w:t>
            </w:r>
            <w:r w:rsidRPr="006208F9">
              <w:rPr>
                <w:rFonts w:ascii="宋体" w:eastAsia="宋体" w:hAnsi="宋体" w:hint="eastAsia"/>
                <w:sz w:val="21"/>
                <w:szCs w:val="21"/>
              </w:rPr>
              <w:t>助理</w:t>
            </w:r>
            <w:r>
              <w:rPr>
                <w:rFonts w:ascii="宋体" w:eastAsia="宋体" w:hAnsi="宋体" w:hint="eastAsia"/>
                <w:sz w:val="21"/>
                <w:szCs w:val="21"/>
              </w:rPr>
              <w:t>、售后服务</w:t>
            </w:r>
          </w:p>
        </w:tc>
        <w:tc>
          <w:tcPr>
            <w:tcW w:w="1799" w:type="dxa"/>
            <w:vAlign w:val="center"/>
          </w:tcPr>
          <w:p w:rsidR="00C73C60" w:rsidRPr="006208F9" w:rsidRDefault="00C73C60" w:rsidP="00617E58">
            <w:pPr>
              <w:spacing w:line="300" w:lineRule="exact"/>
              <w:jc w:val="left"/>
              <w:rPr>
                <w:rFonts w:ascii="宋体" w:eastAsia="宋体" w:hAnsi="宋体"/>
                <w:color w:val="000000"/>
                <w:sz w:val="21"/>
                <w:szCs w:val="21"/>
              </w:rPr>
            </w:pPr>
            <w:r w:rsidRPr="006208F9">
              <w:rPr>
                <w:rFonts w:ascii="宋体" w:eastAsia="宋体" w:hAnsi="宋体" w:hint="eastAsia"/>
                <w:sz w:val="21"/>
                <w:szCs w:val="21"/>
              </w:rPr>
              <w:t>智能电子产品生产商</w:t>
            </w:r>
            <w:r w:rsidR="00617E58">
              <w:rPr>
                <w:rFonts w:ascii="宋体" w:eastAsia="宋体" w:hAnsi="宋体" w:hint="eastAsia"/>
                <w:sz w:val="21"/>
                <w:szCs w:val="21"/>
              </w:rPr>
              <w:t>及</w:t>
            </w:r>
            <w:r w:rsidRPr="006208F9">
              <w:rPr>
                <w:rFonts w:ascii="宋体" w:eastAsia="宋体" w:hAnsi="宋体" w:hint="eastAsia"/>
                <w:sz w:val="21"/>
                <w:szCs w:val="21"/>
              </w:rPr>
              <w:t>应用公司</w:t>
            </w:r>
          </w:p>
        </w:tc>
      </w:tr>
      <w:tr w:rsidR="00C73C60" w:rsidRPr="00D13184" w:rsidTr="00617E58">
        <w:trPr>
          <w:cantSplit/>
          <w:trHeight w:val="621"/>
        </w:trPr>
        <w:tc>
          <w:tcPr>
            <w:tcW w:w="1668" w:type="dxa"/>
            <w:shd w:val="clear" w:color="auto" w:fill="auto"/>
            <w:vAlign w:val="center"/>
          </w:tcPr>
          <w:p w:rsidR="00C73C60" w:rsidRPr="005D2700" w:rsidRDefault="00C73C60" w:rsidP="00332CE5">
            <w:pPr>
              <w:spacing w:line="300" w:lineRule="exact"/>
              <w:jc w:val="center"/>
              <w:rPr>
                <w:rFonts w:ascii="宋体" w:eastAsia="宋体" w:hAnsi="宋体"/>
                <w:color w:val="000000"/>
                <w:sz w:val="21"/>
                <w:szCs w:val="21"/>
              </w:rPr>
            </w:pPr>
            <w:r w:rsidRPr="005D2700">
              <w:rPr>
                <w:rFonts w:ascii="宋体" w:eastAsia="宋体" w:hAnsi="宋体" w:hint="eastAsia"/>
                <w:color w:val="000000"/>
                <w:sz w:val="21"/>
                <w:szCs w:val="21"/>
              </w:rPr>
              <w:t>合计</w:t>
            </w:r>
          </w:p>
        </w:tc>
        <w:tc>
          <w:tcPr>
            <w:tcW w:w="1275" w:type="dxa"/>
            <w:vAlign w:val="center"/>
          </w:tcPr>
          <w:p w:rsidR="00C73C60" w:rsidRPr="005D2700" w:rsidRDefault="00C73C60" w:rsidP="00332CE5">
            <w:pPr>
              <w:spacing w:line="300" w:lineRule="exact"/>
              <w:jc w:val="center"/>
              <w:rPr>
                <w:rFonts w:ascii="宋体" w:eastAsia="宋体" w:hAnsi="宋体"/>
                <w:color w:val="000000"/>
                <w:sz w:val="21"/>
                <w:szCs w:val="21"/>
              </w:rPr>
            </w:pPr>
          </w:p>
        </w:tc>
        <w:tc>
          <w:tcPr>
            <w:tcW w:w="567" w:type="dxa"/>
            <w:vAlign w:val="center"/>
          </w:tcPr>
          <w:p w:rsidR="00C73C60" w:rsidRPr="005D2700" w:rsidRDefault="00C73C60" w:rsidP="00332CE5">
            <w:pPr>
              <w:spacing w:line="300" w:lineRule="exact"/>
              <w:jc w:val="center"/>
              <w:rPr>
                <w:rFonts w:ascii="宋体" w:eastAsia="宋体" w:hAnsi="宋体"/>
                <w:color w:val="000000"/>
                <w:sz w:val="21"/>
                <w:szCs w:val="21"/>
              </w:rPr>
            </w:pPr>
            <w:r w:rsidRPr="005D2700">
              <w:rPr>
                <w:rFonts w:ascii="宋体" w:eastAsia="宋体" w:hAnsi="宋体" w:hint="eastAsia"/>
                <w:color w:val="000000"/>
                <w:sz w:val="21"/>
                <w:szCs w:val="21"/>
              </w:rPr>
              <w:t>44</w:t>
            </w:r>
          </w:p>
        </w:tc>
        <w:tc>
          <w:tcPr>
            <w:tcW w:w="709" w:type="dxa"/>
            <w:vAlign w:val="center"/>
          </w:tcPr>
          <w:p w:rsidR="00C73C60" w:rsidRPr="005D2700" w:rsidRDefault="00C73C60" w:rsidP="00332CE5">
            <w:pPr>
              <w:spacing w:line="300" w:lineRule="exact"/>
              <w:jc w:val="center"/>
              <w:rPr>
                <w:rFonts w:ascii="宋体" w:eastAsia="宋体" w:hAnsi="宋体"/>
                <w:color w:val="000000"/>
                <w:sz w:val="21"/>
                <w:szCs w:val="21"/>
              </w:rPr>
            </w:pPr>
          </w:p>
        </w:tc>
        <w:tc>
          <w:tcPr>
            <w:tcW w:w="709" w:type="dxa"/>
            <w:vAlign w:val="center"/>
          </w:tcPr>
          <w:p w:rsidR="00C73C60" w:rsidRPr="0099688F" w:rsidRDefault="00C73C60" w:rsidP="0099688F">
            <w:pPr>
              <w:spacing w:line="300" w:lineRule="exact"/>
              <w:jc w:val="center"/>
              <w:rPr>
                <w:rFonts w:ascii="宋体" w:eastAsia="宋体" w:hAnsi="宋体"/>
                <w:color w:val="FF0000"/>
                <w:sz w:val="21"/>
                <w:szCs w:val="21"/>
              </w:rPr>
            </w:pPr>
            <w:r w:rsidRPr="0099688F">
              <w:rPr>
                <w:rFonts w:ascii="宋体" w:eastAsia="宋体" w:hAnsi="宋体" w:hint="eastAsia"/>
                <w:color w:val="FF0000"/>
                <w:sz w:val="21"/>
                <w:szCs w:val="21"/>
              </w:rPr>
              <w:t>1060</w:t>
            </w:r>
          </w:p>
        </w:tc>
        <w:tc>
          <w:tcPr>
            <w:tcW w:w="2693" w:type="dxa"/>
            <w:vAlign w:val="center"/>
          </w:tcPr>
          <w:p w:rsidR="00C73C60" w:rsidRPr="005D2700" w:rsidRDefault="00C73C60" w:rsidP="00332CE5">
            <w:pPr>
              <w:spacing w:line="300" w:lineRule="exact"/>
              <w:jc w:val="center"/>
              <w:rPr>
                <w:rFonts w:ascii="宋体" w:eastAsia="宋体" w:hAnsi="宋体"/>
                <w:color w:val="000000"/>
                <w:sz w:val="21"/>
                <w:szCs w:val="21"/>
              </w:rPr>
            </w:pPr>
          </w:p>
        </w:tc>
        <w:tc>
          <w:tcPr>
            <w:tcW w:w="1799" w:type="dxa"/>
            <w:vAlign w:val="center"/>
          </w:tcPr>
          <w:p w:rsidR="00C73C60" w:rsidRPr="005D2700" w:rsidRDefault="00C73C60" w:rsidP="00332CE5">
            <w:pPr>
              <w:spacing w:line="300" w:lineRule="exact"/>
              <w:jc w:val="center"/>
              <w:rPr>
                <w:rFonts w:ascii="宋体" w:eastAsia="宋体" w:hAnsi="宋体"/>
                <w:color w:val="000000"/>
                <w:sz w:val="21"/>
                <w:szCs w:val="21"/>
              </w:rPr>
            </w:pPr>
          </w:p>
        </w:tc>
      </w:tr>
    </w:tbl>
    <w:p w:rsidR="001F76BF" w:rsidRDefault="001F76BF" w:rsidP="00C14A67">
      <w:pPr>
        <w:spacing w:afterLines="50"/>
        <w:ind w:firstLineChars="200" w:firstLine="562"/>
        <w:jc w:val="left"/>
        <w:outlineLvl w:val="0"/>
        <w:rPr>
          <w:rFonts w:ascii="宋体" w:eastAsia="宋体" w:hAnsi="宋体"/>
          <w:b/>
          <w:sz w:val="28"/>
          <w:szCs w:val="28"/>
        </w:rPr>
      </w:pPr>
    </w:p>
    <w:p w:rsidR="00F952A8" w:rsidRPr="007F3184" w:rsidRDefault="00F952A8" w:rsidP="00C14A67">
      <w:pPr>
        <w:adjustRightInd w:val="0"/>
        <w:snapToGrid w:val="0"/>
        <w:spacing w:afterLines="50"/>
        <w:ind w:firstLineChars="200" w:firstLine="562"/>
        <w:jc w:val="left"/>
        <w:outlineLvl w:val="0"/>
        <w:rPr>
          <w:rFonts w:ascii="宋体" w:eastAsia="宋体" w:hAnsi="宋体"/>
          <w:b/>
          <w:sz w:val="28"/>
          <w:szCs w:val="28"/>
        </w:rPr>
      </w:pPr>
      <w:r w:rsidRPr="007F3184">
        <w:rPr>
          <w:rFonts w:ascii="宋体" w:eastAsia="宋体" w:hAnsi="宋体" w:hint="eastAsia"/>
          <w:b/>
          <w:sz w:val="28"/>
          <w:szCs w:val="28"/>
        </w:rPr>
        <w:t>七、毕业规定</w:t>
      </w:r>
    </w:p>
    <w:p w:rsidR="00FC2911" w:rsidRPr="007F3184" w:rsidRDefault="00EF5760" w:rsidP="007F3184">
      <w:pPr>
        <w:widowControl/>
        <w:snapToGrid w:val="0"/>
        <w:spacing w:line="400" w:lineRule="exact"/>
        <w:ind w:firstLineChars="200" w:firstLine="420"/>
        <w:rPr>
          <w:rFonts w:asciiTheme="minorEastAsia" w:eastAsiaTheme="minorEastAsia" w:hAnsiTheme="minorEastAsia"/>
          <w:sz w:val="21"/>
          <w:szCs w:val="21"/>
        </w:rPr>
      </w:pPr>
      <w:r w:rsidRPr="007F3184">
        <w:rPr>
          <w:rFonts w:asciiTheme="minorEastAsia" w:eastAsiaTheme="minorEastAsia" w:hAnsiTheme="minorEastAsia" w:hint="eastAsia"/>
          <w:sz w:val="21"/>
          <w:szCs w:val="21"/>
        </w:rPr>
        <w:t>1.</w:t>
      </w:r>
      <w:r w:rsidR="00F952A8" w:rsidRPr="007F3184">
        <w:rPr>
          <w:rFonts w:asciiTheme="minorEastAsia" w:eastAsiaTheme="minorEastAsia" w:hAnsiTheme="minorEastAsia" w:hint="eastAsia"/>
          <w:sz w:val="21"/>
          <w:szCs w:val="21"/>
        </w:rPr>
        <w:t>本专业学生应完成本方案规定的全部课程学习</w:t>
      </w:r>
      <w:r w:rsidR="005D68B5" w:rsidRPr="007F3184">
        <w:rPr>
          <w:rFonts w:asciiTheme="minorEastAsia" w:eastAsiaTheme="minorEastAsia" w:hAnsiTheme="minorEastAsia" w:hint="eastAsia"/>
          <w:sz w:val="21"/>
          <w:szCs w:val="21"/>
        </w:rPr>
        <w:t>，总学分</w:t>
      </w:r>
      <w:r w:rsidR="00F952A8" w:rsidRPr="007F3184">
        <w:rPr>
          <w:rFonts w:asciiTheme="minorEastAsia" w:eastAsiaTheme="minorEastAsia" w:hAnsiTheme="minorEastAsia" w:hint="eastAsia"/>
          <w:sz w:val="21"/>
          <w:szCs w:val="21"/>
        </w:rPr>
        <w:t>修满</w:t>
      </w:r>
      <w:r w:rsidR="003F31FB" w:rsidRPr="003F31FB">
        <w:rPr>
          <w:rFonts w:asciiTheme="minorEastAsia" w:eastAsiaTheme="minorEastAsia" w:hAnsiTheme="minorEastAsia" w:hint="eastAsia"/>
          <w:color w:val="FF0000"/>
          <w:sz w:val="21"/>
          <w:szCs w:val="21"/>
        </w:rPr>
        <w:t>144</w:t>
      </w:r>
      <w:r w:rsidR="00F952A8" w:rsidRPr="007F3184">
        <w:rPr>
          <w:rFonts w:asciiTheme="minorEastAsia" w:eastAsiaTheme="minorEastAsia" w:hAnsiTheme="minorEastAsia" w:hint="eastAsia"/>
          <w:sz w:val="21"/>
          <w:szCs w:val="21"/>
        </w:rPr>
        <w:t>学分，其中公共</w:t>
      </w:r>
      <w:r w:rsidR="005D68B5" w:rsidRPr="007F3184">
        <w:rPr>
          <w:rFonts w:asciiTheme="minorEastAsia" w:eastAsiaTheme="minorEastAsia" w:hAnsiTheme="minorEastAsia" w:hint="eastAsia"/>
          <w:sz w:val="21"/>
          <w:szCs w:val="21"/>
        </w:rPr>
        <w:t>基础</w:t>
      </w:r>
      <w:r w:rsidR="00F952A8" w:rsidRPr="007F3184">
        <w:rPr>
          <w:rFonts w:asciiTheme="minorEastAsia" w:eastAsiaTheme="minorEastAsia" w:hAnsiTheme="minorEastAsia" w:hint="eastAsia"/>
          <w:sz w:val="21"/>
          <w:szCs w:val="21"/>
        </w:rPr>
        <w:t>课</w:t>
      </w:r>
      <w:r w:rsidR="003F31FB" w:rsidRPr="00A72F00">
        <w:rPr>
          <w:rFonts w:asciiTheme="minorEastAsia" w:eastAsiaTheme="minorEastAsia" w:hAnsiTheme="minorEastAsia" w:hint="eastAsia"/>
          <w:color w:val="FF0000"/>
          <w:sz w:val="21"/>
          <w:szCs w:val="21"/>
        </w:rPr>
        <w:t>40</w:t>
      </w:r>
      <w:r w:rsidR="00F952A8" w:rsidRPr="007F3184">
        <w:rPr>
          <w:rFonts w:asciiTheme="minorEastAsia" w:eastAsiaTheme="minorEastAsia" w:hAnsiTheme="minorEastAsia" w:hint="eastAsia"/>
          <w:sz w:val="21"/>
          <w:szCs w:val="21"/>
        </w:rPr>
        <w:t>学分</w:t>
      </w:r>
      <w:r w:rsidR="005D68B5" w:rsidRPr="007F3184">
        <w:rPr>
          <w:rFonts w:asciiTheme="minorEastAsia" w:eastAsiaTheme="minorEastAsia" w:hAnsiTheme="minorEastAsia" w:hint="eastAsia"/>
          <w:sz w:val="21"/>
          <w:szCs w:val="21"/>
        </w:rPr>
        <w:t>（含选修课6学分）</w:t>
      </w:r>
      <w:r w:rsidR="00F952A8" w:rsidRPr="007F3184">
        <w:rPr>
          <w:rFonts w:asciiTheme="minorEastAsia" w:eastAsiaTheme="minorEastAsia" w:hAnsiTheme="minorEastAsia" w:hint="eastAsia"/>
          <w:sz w:val="21"/>
          <w:szCs w:val="21"/>
        </w:rPr>
        <w:t>、</w:t>
      </w:r>
      <w:r w:rsidR="005D68B5" w:rsidRPr="007F3184">
        <w:rPr>
          <w:rFonts w:asciiTheme="minorEastAsia" w:eastAsiaTheme="minorEastAsia" w:hAnsiTheme="minorEastAsia" w:hint="eastAsia"/>
          <w:sz w:val="21"/>
          <w:szCs w:val="21"/>
        </w:rPr>
        <w:t>专业</w:t>
      </w:r>
      <w:r w:rsidR="00F952A8" w:rsidRPr="007F3184">
        <w:rPr>
          <w:rFonts w:asciiTheme="minorEastAsia" w:eastAsiaTheme="minorEastAsia" w:hAnsiTheme="minorEastAsia" w:hint="eastAsia"/>
          <w:sz w:val="21"/>
          <w:szCs w:val="21"/>
        </w:rPr>
        <w:t>基础课</w:t>
      </w:r>
      <w:r w:rsidR="005D2700" w:rsidRPr="007F3184">
        <w:rPr>
          <w:rFonts w:asciiTheme="minorEastAsia" w:eastAsiaTheme="minorEastAsia" w:hAnsiTheme="minorEastAsia" w:hint="eastAsia"/>
          <w:sz w:val="21"/>
          <w:szCs w:val="21"/>
        </w:rPr>
        <w:t>26</w:t>
      </w:r>
      <w:r w:rsidR="00F952A8" w:rsidRPr="007F3184">
        <w:rPr>
          <w:rFonts w:asciiTheme="minorEastAsia" w:eastAsiaTheme="minorEastAsia" w:hAnsiTheme="minorEastAsia" w:hint="eastAsia"/>
          <w:sz w:val="21"/>
          <w:szCs w:val="21"/>
        </w:rPr>
        <w:t>学分、</w:t>
      </w:r>
      <w:r w:rsidR="005D68B5" w:rsidRPr="007F3184">
        <w:rPr>
          <w:rFonts w:asciiTheme="minorEastAsia" w:eastAsiaTheme="minorEastAsia" w:hAnsiTheme="minorEastAsia" w:hint="eastAsia"/>
          <w:sz w:val="21"/>
          <w:szCs w:val="21"/>
        </w:rPr>
        <w:t>专业</w:t>
      </w:r>
      <w:r w:rsidR="00F952A8" w:rsidRPr="007F3184">
        <w:rPr>
          <w:rFonts w:asciiTheme="minorEastAsia" w:eastAsiaTheme="minorEastAsia" w:hAnsiTheme="minorEastAsia" w:hint="eastAsia"/>
          <w:sz w:val="21"/>
          <w:szCs w:val="21"/>
        </w:rPr>
        <w:t>课</w:t>
      </w:r>
      <w:r w:rsidR="005D2700" w:rsidRPr="007F3184">
        <w:rPr>
          <w:rFonts w:asciiTheme="minorEastAsia" w:eastAsiaTheme="minorEastAsia" w:hAnsiTheme="minorEastAsia" w:hint="eastAsia"/>
          <w:sz w:val="21"/>
          <w:szCs w:val="21"/>
        </w:rPr>
        <w:t>34</w:t>
      </w:r>
      <w:r w:rsidR="00F952A8" w:rsidRPr="007F3184">
        <w:rPr>
          <w:rFonts w:asciiTheme="minorEastAsia" w:eastAsiaTheme="minorEastAsia" w:hAnsiTheme="minorEastAsia" w:hint="eastAsia"/>
          <w:sz w:val="21"/>
          <w:szCs w:val="21"/>
        </w:rPr>
        <w:t>学分</w:t>
      </w:r>
      <w:r w:rsidR="005D68B5" w:rsidRPr="007F3184">
        <w:rPr>
          <w:rFonts w:asciiTheme="minorEastAsia" w:eastAsiaTheme="minorEastAsia" w:hAnsiTheme="minorEastAsia" w:hint="eastAsia"/>
          <w:sz w:val="21"/>
          <w:szCs w:val="21"/>
        </w:rPr>
        <w:t>（含拓展课</w:t>
      </w:r>
      <w:r w:rsidR="005D2700" w:rsidRPr="007F3184">
        <w:rPr>
          <w:rFonts w:asciiTheme="minorEastAsia" w:eastAsiaTheme="minorEastAsia" w:hAnsiTheme="minorEastAsia" w:hint="eastAsia"/>
          <w:sz w:val="21"/>
          <w:szCs w:val="21"/>
        </w:rPr>
        <w:t>12</w:t>
      </w:r>
      <w:r w:rsidR="005D68B5" w:rsidRPr="007F3184">
        <w:rPr>
          <w:rFonts w:asciiTheme="minorEastAsia" w:eastAsiaTheme="minorEastAsia" w:hAnsiTheme="minorEastAsia" w:hint="eastAsia"/>
          <w:sz w:val="21"/>
          <w:szCs w:val="21"/>
        </w:rPr>
        <w:t>学分）</w:t>
      </w:r>
      <w:r w:rsidR="00F952A8" w:rsidRPr="007F3184">
        <w:rPr>
          <w:rFonts w:asciiTheme="minorEastAsia" w:eastAsiaTheme="minorEastAsia" w:hAnsiTheme="minorEastAsia" w:hint="eastAsia"/>
          <w:sz w:val="21"/>
          <w:szCs w:val="21"/>
        </w:rPr>
        <w:t>、集中实践</w:t>
      </w:r>
      <w:r w:rsidR="005D68B5" w:rsidRPr="007F3184">
        <w:rPr>
          <w:rFonts w:asciiTheme="minorEastAsia" w:eastAsiaTheme="minorEastAsia" w:hAnsiTheme="minorEastAsia" w:hint="eastAsia"/>
          <w:sz w:val="21"/>
          <w:szCs w:val="21"/>
        </w:rPr>
        <w:t>44</w:t>
      </w:r>
      <w:r w:rsidR="00F952A8" w:rsidRPr="007F3184">
        <w:rPr>
          <w:rFonts w:asciiTheme="minorEastAsia" w:eastAsiaTheme="minorEastAsia" w:hAnsiTheme="minorEastAsia" w:hint="eastAsia"/>
          <w:sz w:val="21"/>
          <w:szCs w:val="21"/>
        </w:rPr>
        <w:t>学分，</w:t>
      </w:r>
      <w:r w:rsidR="00FC2911" w:rsidRPr="007F3184">
        <w:rPr>
          <w:rFonts w:asciiTheme="minorEastAsia" w:eastAsiaTheme="minorEastAsia" w:hAnsiTheme="minorEastAsia" w:hint="eastAsia"/>
          <w:sz w:val="21"/>
          <w:szCs w:val="21"/>
        </w:rPr>
        <w:t>允许学生通过参加技能竞赛、</w:t>
      </w:r>
      <w:r w:rsidR="00FC2911" w:rsidRPr="007F3184">
        <w:rPr>
          <w:rFonts w:asciiTheme="minorEastAsia" w:eastAsiaTheme="minorEastAsia" w:hAnsiTheme="minorEastAsia"/>
          <w:sz w:val="21"/>
          <w:szCs w:val="21"/>
        </w:rPr>
        <w:t>高层次学历教育、对外交流学习、</w:t>
      </w:r>
      <w:r w:rsidR="00FC2911" w:rsidRPr="007F3184">
        <w:rPr>
          <w:rFonts w:asciiTheme="minorEastAsia" w:eastAsiaTheme="minorEastAsia" w:hAnsiTheme="minorEastAsia" w:hint="eastAsia"/>
          <w:sz w:val="21"/>
          <w:szCs w:val="21"/>
        </w:rPr>
        <w:t>职业</w:t>
      </w:r>
      <w:r w:rsidR="00FC2911" w:rsidRPr="007F3184">
        <w:rPr>
          <w:rFonts w:asciiTheme="minorEastAsia" w:eastAsiaTheme="minorEastAsia" w:hAnsiTheme="minorEastAsia"/>
          <w:sz w:val="21"/>
          <w:szCs w:val="21"/>
        </w:rPr>
        <w:t>资格及技能</w:t>
      </w:r>
      <w:r w:rsidR="00FC2911" w:rsidRPr="007F3184">
        <w:rPr>
          <w:rFonts w:asciiTheme="minorEastAsia" w:eastAsiaTheme="minorEastAsia" w:hAnsiTheme="minorEastAsia" w:hint="eastAsia"/>
          <w:sz w:val="21"/>
          <w:szCs w:val="21"/>
        </w:rPr>
        <w:t>考证、创新创业实践</w:t>
      </w:r>
      <w:r w:rsidR="00AE01C2" w:rsidRPr="007F3184">
        <w:rPr>
          <w:rFonts w:asciiTheme="minorEastAsia" w:eastAsiaTheme="minorEastAsia" w:hAnsiTheme="minorEastAsia" w:hint="eastAsia"/>
          <w:sz w:val="21"/>
          <w:szCs w:val="21"/>
        </w:rPr>
        <w:t>、</w:t>
      </w:r>
      <w:r w:rsidR="00FC2911" w:rsidRPr="007F3184">
        <w:rPr>
          <w:rFonts w:asciiTheme="minorEastAsia" w:eastAsiaTheme="minorEastAsia" w:hAnsiTheme="minorEastAsia" w:hint="eastAsia"/>
          <w:sz w:val="21"/>
          <w:szCs w:val="21"/>
        </w:rPr>
        <w:t>第二课堂活动</w:t>
      </w:r>
      <w:r w:rsidR="00AE01C2" w:rsidRPr="007F3184">
        <w:rPr>
          <w:rFonts w:asciiTheme="minorEastAsia" w:eastAsiaTheme="minorEastAsia" w:hAnsiTheme="minorEastAsia" w:hint="eastAsia"/>
          <w:sz w:val="21"/>
          <w:szCs w:val="21"/>
        </w:rPr>
        <w:t>和</w:t>
      </w:r>
      <w:r w:rsidR="00620D8D" w:rsidRPr="007F3184">
        <w:rPr>
          <w:rFonts w:asciiTheme="minorEastAsia" w:eastAsiaTheme="minorEastAsia" w:hAnsiTheme="minorEastAsia" w:hint="eastAsia"/>
          <w:sz w:val="21"/>
          <w:szCs w:val="21"/>
        </w:rPr>
        <w:t>在线课程</w:t>
      </w:r>
      <w:r w:rsidR="00FC2911" w:rsidRPr="007F3184">
        <w:rPr>
          <w:rFonts w:asciiTheme="minorEastAsia" w:eastAsiaTheme="minorEastAsia" w:hAnsiTheme="minorEastAsia" w:hint="eastAsia"/>
          <w:sz w:val="21"/>
          <w:szCs w:val="21"/>
        </w:rPr>
        <w:t>等获得的成绩和学分按照《厦门软件职业技术学院课程学分替代管理办法》进行</w:t>
      </w:r>
      <w:r w:rsidR="00FC2911" w:rsidRPr="007F3184">
        <w:rPr>
          <w:rFonts w:asciiTheme="minorEastAsia" w:eastAsiaTheme="minorEastAsia" w:hAnsiTheme="minorEastAsia"/>
          <w:sz w:val="21"/>
          <w:szCs w:val="21"/>
        </w:rPr>
        <w:t>学分</w:t>
      </w:r>
      <w:r w:rsidR="00FC2911" w:rsidRPr="007F3184">
        <w:rPr>
          <w:rFonts w:asciiTheme="minorEastAsia" w:eastAsiaTheme="minorEastAsia" w:hAnsiTheme="minorEastAsia" w:hint="eastAsia"/>
          <w:sz w:val="21"/>
          <w:szCs w:val="21"/>
        </w:rPr>
        <w:t>认定互换</w:t>
      </w:r>
      <w:r w:rsidR="008B3243" w:rsidRPr="007F3184">
        <w:rPr>
          <w:rFonts w:asciiTheme="minorEastAsia" w:eastAsiaTheme="minorEastAsia" w:hAnsiTheme="minorEastAsia" w:hint="eastAsia"/>
          <w:sz w:val="21"/>
          <w:szCs w:val="21"/>
        </w:rPr>
        <w:t>，但公共必修课、专业核心课、集中实践学分</w:t>
      </w:r>
      <w:r w:rsidR="00654D0E" w:rsidRPr="007F3184">
        <w:rPr>
          <w:rFonts w:asciiTheme="minorEastAsia" w:eastAsiaTheme="minorEastAsia" w:hAnsiTheme="minorEastAsia" w:hint="eastAsia"/>
          <w:sz w:val="21"/>
          <w:szCs w:val="21"/>
        </w:rPr>
        <w:t>不可</w:t>
      </w:r>
      <w:r w:rsidR="008B3243" w:rsidRPr="007F3184">
        <w:rPr>
          <w:rFonts w:asciiTheme="minorEastAsia" w:eastAsiaTheme="minorEastAsia" w:hAnsiTheme="minorEastAsia" w:hint="eastAsia"/>
          <w:sz w:val="21"/>
          <w:szCs w:val="21"/>
        </w:rPr>
        <w:t>替</w:t>
      </w:r>
      <w:r w:rsidR="00EA523D" w:rsidRPr="007F3184">
        <w:rPr>
          <w:rFonts w:asciiTheme="minorEastAsia" w:eastAsiaTheme="minorEastAsia" w:hAnsiTheme="minorEastAsia" w:hint="eastAsia"/>
          <w:sz w:val="21"/>
          <w:szCs w:val="21"/>
        </w:rPr>
        <w:t>代</w:t>
      </w:r>
      <w:r w:rsidR="00FC2911" w:rsidRPr="007F3184">
        <w:rPr>
          <w:rFonts w:asciiTheme="minorEastAsia" w:eastAsiaTheme="minorEastAsia" w:hAnsiTheme="minorEastAsia" w:hint="eastAsia"/>
          <w:sz w:val="21"/>
          <w:szCs w:val="21"/>
        </w:rPr>
        <w:t>。</w:t>
      </w:r>
    </w:p>
    <w:p w:rsidR="00F42B4B" w:rsidRPr="007F3184" w:rsidRDefault="00F42B4B" w:rsidP="007F3184">
      <w:pPr>
        <w:widowControl/>
        <w:snapToGrid w:val="0"/>
        <w:spacing w:line="400" w:lineRule="exact"/>
        <w:ind w:firstLineChars="200" w:firstLine="420"/>
        <w:rPr>
          <w:rFonts w:asciiTheme="minorEastAsia" w:eastAsiaTheme="minorEastAsia" w:hAnsiTheme="minorEastAsia"/>
          <w:sz w:val="21"/>
          <w:szCs w:val="21"/>
        </w:rPr>
      </w:pPr>
      <w:r w:rsidRPr="007F3184">
        <w:rPr>
          <w:rFonts w:asciiTheme="minorEastAsia" w:eastAsiaTheme="minorEastAsia" w:hAnsiTheme="minorEastAsia" w:hint="eastAsia"/>
          <w:sz w:val="21"/>
          <w:szCs w:val="21"/>
        </w:rPr>
        <w:t>2.综合素质测评（德育素质测评）</w:t>
      </w:r>
      <w:r w:rsidR="001F1093" w:rsidRPr="007F3184">
        <w:rPr>
          <w:rFonts w:asciiTheme="minorEastAsia" w:eastAsiaTheme="minorEastAsia" w:hAnsiTheme="minorEastAsia" w:hint="eastAsia"/>
          <w:sz w:val="21"/>
          <w:szCs w:val="21"/>
        </w:rPr>
        <w:t>成绩：</w:t>
      </w:r>
      <w:r w:rsidRPr="007F3184">
        <w:rPr>
          <w:rFonts w:asciiTheme="minorEastAsia" w:eastAsiaTheme="minorEastAsia" w:hAnsiTheme="minorEastAsia" w:hint="eastAsia"/>
          <w:sz w:val="21"/>
          <w:szCs w:val="21"/>
        </w:rPr>
        <w:t>合格</w:t>
      </w:r>
    </w:p>
    <w:p w:rsidR="00F42B4B" w:rsidRPr="007F3184" w:rsidRDefault="00F42B4B" w:rsidP="007F3184">
      <w:pPr>
        <w:spacing w:line="400" w:lineRule="exact"/>
        <w:ind w:firstLineChars="200" w:firstLine="420"/>
        <w:rPr>
          <w:rFonts w:asciiTheme="minorEastAsia" w:eastAsiaTheme="minorEastAsia" w:hAnsiTheme="minorEastAsia"/>
          <w:sz w:val="21"/>
          <w:szCs w:val="21"/>
        </w:rPr>
      </w:pPr>
      <w:r w:rsidRPr="007F3184">
        <w:rPr>
          <w:rFonts w:asciiTheme="minorEastAsia" w:eastAsiaTheme="minorEastAsia" w:hAnsiTheme="minorEastAsia" w:hint="eastAsia"/>
          <w:sz w:val="21"/>
          <w:szCs w:val="21"/>
        </w:rPr>
        <w:t>3.课程证书要求：全国计算机等级考试（一级或二级）合格证书</w:t>
      </w:r>
    </w:p>
    <w:p w:rsidR="001F76BF" w:rsidRDefault="00F42B4B" w:rsidP="003F31FB">
      <w:pPr>
        <w:spacing w:line="440" w:lineRule="exact"/>
        <w:ind w:firstLineChars="200" w:firstLine="420"/>
        <w:rPr>
          <w:rFonts w:asciiTheme="minorEastAsia" w:eastAsiaTheme="minorEastAsia" w:hAnsiTheme="minorEastAsia"/>
          <w:sz w:val="21"/>
          <w:szCs w:val="21"/>
        </w:rPr>
      </w:pPr>
      <w:r w:rsidRPr="007F3184">
        <w:rPr>
          <w:rFonts w:asciiTheme="minorEastAsia" w:eastAsiaTheme="minorEastAsia" w:hAnsiTheme="minorEastAsia" w:hint="eastAsia"/>
          <w:sz w:val="21"/>
          <w:szCs w:val="21"/>
        </w:rPr>
        <w:t>4.</w:t>
      </w:r>
      <w:r w:rsidR="003F31FB" w:rsidRPr="003F31FB">
        <w:rPr>
          <w:rFonts w:ascii="仿宋_GB2312" w:eastAsia="宋体" w:hAnsi="宋体" w:hint="eastAsia"/>
          <w:color w:val="FF0000"/>
          <w:sz w:val="24"/>
          <w:szCs w:val="24"/>
        </w:rPr>
        <w:t xml:space="preserve"> </w:t>
      </w:r>
      <w:r w:rsidR="003F31FB" w:rsidRPr="003F31FB">
        <w:rPr>
          <w:rFonts w:asciiTheme="minorEastAsia" w:eastAsiaTheme="minorEastAsia" w:hAnsiTheme="minorEastAsia" w:hint="eastAsia"/>
          <w:sz w:val="21"/>
          <w:szCs w:val="21"/>
        </w:rPr>
        <w:t>职业技能等级证书要求：</w:t>
      </w:r>
    </w:p>
    <w:p w:rsidR="00617E58" w:rsidRDefault="00DE3ABF" w:rsidP="006807A0">
      <w:pPr>
        <w:spacing w:line="4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学生</w:t>
      </w:r>
      <w:r w:rsidR="003F31FB">
        <w:rPr>
          <w:rFonts w:asciiTheme="minorEastAsia" w:eastAsiaTheme="minorEastAsia" w:hAnsiTheme="minorEastAsia" w:hint="eastAsia"/>
          <w:sz w:val="21"/>
          <w:szCs w:val="21"/>
        </w:rPr>
        <w:t>须</w:t>
      </w:r>
      <w:r w:rsidRPr="00C453D7">
        <w:rPr>
          <w:rFonts w:asciiTheme="minorEastAsia" w:eastAsiaTheme="minorEastAsia" w:hAnsiTheme="minorEastAsia" w:hint="eastAsia"/>
          <w:sz w:val="21"/>
          <w:szCs w:val="21"/>
        </w:rPr>
        <w:t>考取</w:t>
      </w:r>
      <w:r>
        <w:rPr>
          <w:rFonts w:asciiTheme="minorEastAsia" w:eastAsiaTheme="minorEastAsia" w:hAnsiTheme="minorEastAsia" w:hint="eastAsia"/>
          <w:sz w:val="21"/>
          <w:szCs w:val="21"/>
        </w:rPr>
        <w:t>以下证书之一：</w:t>
      </w:r>
    </w:p>
    <w:p w:rsidR="00617E58" w:rsidRPr="004727C4" w:rsidRDefault="00DE3ABF" w:rsidP="006807A0">
      <w:pPr>
        <w:spacing w:line="400" w:lineRule="exact"/>
        <w:ind w:firstLineChars="200" w:firstLine="420"/>
        <w:rPr>
          <w:rFonts w:asciiTheme="minorEastAsia" w:eastAsiaTheme="minorEastAsia" w:hAnsiTheme="minorEastAsia"/>
          <w:sz w:val="21"/>
          <w:szCs w:val="21"/>
        </w:rPr>
      </w:pPr>
      <w:r w:rsidRPr="00C453D7">
        <w:rPr>
          <w:rFonts w:asciiTheme="minorEastAsia" w:eastAsiaTheme="minorEastAsia" w:hAnsiTheme="minorEastAsia" w:hint="eastAsia"/>
          <w:sz w:val="21"/>
          <w:szCs w:val="21"/>
        </w:rPr>
        <w:t>计算机辅助制图员（Protel）证书、计算机辅助制图员（CAD）证书、</w:t>
      </w:r>
      <w:r w:rsidRPr="004727C4">
        <w:rPr>
          <w:rFonts w:asciiTheme="minorEastAsia" w:eastAsiaTheme="minorEastAsia" w:hAnsiTheme="minorEastAsia" w:hint="eastAsia"/>
          <w:sz w:val="21"/>
          <w:szCs w:val="21"/>
        </w:rPr>
        <w:t>电工证书</w:t>
      </w:r>
      <w:r w:rsidR="004727C4" w:rsidRPr="004727C4">
        <w:rPr>
          <w:rFonts w:asciiTheme="minorEastAsia" w:eastAsiaTheme="minorEastAsia" w:hAnsiTheme="minorEastAsia" w:hint="eastAsia"/>
          <w:sz w:val="21"/>
          <w:szCs w:val="21"/>
        </w:rPr>
        <w:t>、嵌入式系统设计师</w:t>
      </w:r>
    </w:p>
    <w:p w:rsidR="00F952A8" w:rsidRDefault="00F952A8" w:rsidP="00C14A67">
      <w:pPr>
        <w:adjustRightInd w:val="0"/>
        <w:snapToGrid w:val="0"/>
        <w:spacing w:beforeLines="100" w:afterLines="50"/>
        <w:ind w:firstLineChars="200" w:firstLine="562"/>
        <w:jc w:val="left"/>
        <w:rPr>
          <w:rFonts w:asciiTheme="majorEastAsia" w:eastAsiaTheme="majorEastAsia" w:hAnsiTheme="majorEastAsia"/>
          <w:b/>
          <w:sz w:val="28"/>
          <w:szCs w:val="28"/>
        </w:rPr>
      </w:pPr>
      <w:r w:rsidRPr="007F3184">
        <w:rPr>
          <w:rFonts w:asciiTheme="majorEastAsia" w:eastAsiaTheme="majorEastAsia" w:hAnsiTheme="majorEastAsia" w:hint="eastAsia"/>
          <w:b/>
          <w:sz w:val="28"/>
          <w:szCs w:val="28"/>
        </w:rPr>
        <w:t>八、</w:t>
      </w:r>
      <w:r w:rsidR="00836D5F" w:rsidRPr="007F3184">
        <w:rPr>
          <w:rFonts w:asciiTheme="majorEastAsia" w:eastAsiaTheme="majorEastAsia" w:hAnsiTheme="majorEastAsia" w:hint="eastAsia"/>
          <w:b/>
          <w:sz w:val="28"/>
          <w:szCs w:val="28"/>
        </w:rPr>
        <w:t>教学计划进程与时间安排</w:t>
      </w:r>
    </w:p>
    <w:p w:rsidR="003F31FB" w:rsidRPr="003F31FB" w:rsidRDefault="003F31FB" w:rsidP="006807A0">
      <w:pPr>
        <w:adjustRightInd w:val="0"/>
        <w:spacing w:line="400" w:lineRule="exact"/>
        <w:ind w:firstLineChars="200" w:firstLine="480"/>
        <w:rPr>
          <w:rFonts w:ascii="宋体" w:hAnsi="宋体"/>
          <w:color w:val="FF0000"/>
          <w:sz w:val="24"/>
        </w:rPr>
      </w:pPr>
      <w:r w:rsidRPr="003F31FB">
        <w:rPr>
          <w:rFonts w:ascii="宋体" w:hAnsi="宋体" w:hint="eastAsia"/>
          <w:color w:val="FF0000"/>
          <w:sz w:val="24"/>
        </w:rPr>
        <w:t>【说明：学院从</w:t>
      </w:r>
      <w:r w:rsidRPr="003F31FB">
        <w:rPr>
          <w:rFonts w:ascii="宋体" w:hAnsi="宋体" w:hint="eastAsia"/>
          <w:color w:val="FF0000"/>
          <w:sz w:val="24"/>
        </w:rPr>
        <w:t>2018</w:t>
      </w:r>
      <w:r w:rsidRPr="003F31FB">
        <w:rPr>
          <w:rFonts w:ascii="宋体" w:hAnsi="宋体" w:hint="eastAsia"/>
          <w:color w:val="FF0000"/>
          <w:sz w:val="24"/>
        </w:rPr>
        <w:t>级开始实行三学期制，每学年教学周</w:t>
      </w:r>
      <w:r w:rsidRPr="003F31FB">
        <w:rPr>
          <w:rFonts w:ascii="宋体" w:hAnsi="宋体" w:hint="eastAsia"/>
          <w:color w:val="FF0000"/>
          <w:sz w:val="24"/>
        </w:rPr>
        <w:t>40</w:t>
      </w:r>
      <w:r w:rsidRPr="003F31FB">
        <w:rPr>
          <w:rFonts w:ascii="宋体" w:hAnsi="宋体" w:hint="eastAsia"/>
          <w:color w:val="FF0000"/>
          <w:sz w:val="24"/>
        </w:rPr>
        <w:t>周，第</w:t>
      </w:r>
      <w:r w:rsidRPr="003F31FB">
        <w:rPr>
          <w:rFonts w:ascii="宋体" w:hAnsi="宋体" w:hint="eastAsia"/>
          <w:color w:val="FF0000"/>
          <w:sz w:val="24"/>
        </w:rPr>
        <w:t>1/4/7</w:t>
      </w:r>
      <w:r w:rsidRPr="003F31FB">
        <w:rPr>
          <w:rFonts w:ascii="宋体" w:hAnsi="宋体" w:hint="eastAsia"/>
          <w:color w:val="FF0000"/>
          <w:sz w:val="24"/>
        </w:rPr>
        <w:t>学期均为</w:t>
      </w:r>
      <w:r w:rsidRPr="003F31FB">
        <w:rPr>
          <w:rFonts w:ascii="宋体" w:hAnsi="宋体" w:hint="eastAsia"/>
          <w:color w:val="FF0000"/>
          <w:sz w:val="24"/>
        </w:rPr>
        <w:t>19</w:t>
      </w:r>
      <w:r w:rsidRPr="003F31FB">
        <w:rPr>
          <w:rFonts w:ascii="宋体" w:hAnsi="宋体" w:hint="eastAsia"/>
          <w:color w:val="FF0000"/>
          <w:sz w:val="24"/>
        </w:rPr>
        <w:t>周，第</w:t>
      </w:r>
      <w:r w:rsidRPr="003F31FB">
        <w:rPr>
          <w:rFonts w:ascii="宋体" w:hAnsi="宋体" w:hint="eastAsia"/>
          <w:color w:val="FF0000"/>
          <w:sz w:val="24"/>
        </w:rPr>
        <w:t>2/5/8</w:t>
      </w:r>
      <w:r w:rsidRPr="003F31FB">
        <w:rPr>
          <w:rFonts w:ascii="宋体" w:hAnsi="宋体" w:hint="eastAsia"/>
          <w:color w:val="FF0000"/>
          <w:sz w:val="24"/>
        </w:rPr>
        <w:t>学期均为</w:t>
      </w:r>
      <w:r w:rsidRPr="003F31FB">
        <w:rPr>
          <w:rFonts w:ascii="宋体" w:hAnsi="宋体" w:hint="eastAsia"/>
          <w:color w:val="FF0000"/>
          <w:sz w:val="24"/>
        </w:rPr>
        <w:t>17</w:t>
      </w:r>
      <w:r w:rsidRPr="003F31FB">
        <w:rPr>
          <w:rFonts w:ascii="宋体" w:hAnsi="宋体" w:hint="eastAsia"/>
          <w:color w:val="FF0000"/>
          <w:sz w:val="24"/>
        </w:rPr>
        <w:t>周，第</w:t>
      </w:r>
      <w:r w:rsidRPr="003F31FB">
        <w:rPr>
          <w:rFonts w:ascii="宋体" w:hAnsi="宋体" w:hint="eastAsia"/>
          <w:color w:val="FF0000"/>
          <w:sz w:val="24"/>
        </w:rPr>
        <w:t>3/6</w:t>
      </w:r>
      <w:r w:rsidRPr="003F31FB">
        <w:rPr>
          <w:rFonts w:ascii="宋体" w:hAnsi="宋体" w:hint="eastAsia"/>
          <w:color w:val="FF0000"/>
          <w:sz w:val="24"/>
        </w:rPr>
        <w:t>学期均为</w:t>
      </w:r>
      <w:r w:rsidRPr="003F31FB">
        <w:rPr>
          <w:rFonts w:ascii="宋体" w:hAnsi="宋体" w:hint="eastAsia"/>
          <w:color w:val="FF0000"/>
          <w:sz w:val="24"/>
        </w:rPr>
        <w:t>4</w:t>
      </w:r>
      <w:r w:rsidRPr="003F31FB">
        <w:rPr>
          <w:rFonts w:ascii="宋体" w:hAnsi="宋体" w:hint="eastAsia"/>
          <w:color w:val="FF0000"/>
          <w:sz w:val="24"/>
        </w:rPr>
        <w:t>周。】</w:t>
      </w:r>
    </w:p>
    <w:p w:rsidR="00FF7414" w:rsidRPr="00617E58" w:rsidRDefault="00FF7414" w:rsidP="00617E58">
      <w:pPr>
        <w:adjustRightInd w:val="0"/>
        <w:spacing w:line="400" w:lineRule="exact"/>
        <w:ind w:firstLineChars="200" w:firstLine="480"/>
        <w:jc w:val="left"/>
        <w:outlineLvl w:val="2"/>
        <w:rPr>
          <w:rFonts w:ascii="宋体" w:eastAsia="宋体" w:hAnsi="宋体"/>
          <w:sz w:val="24"/>
          <w:szCs w:val="24"/>
        </w:rPr>
      </w:pPr>
      <w:r w:rsidRPr="00617E58">
        <w:rPr>
          <w:rFonts w:ascii="宋体" w:eastAsia="宋体" w:hAnsi="宋体" w:hint="eastAsia"/>
          <w:sz w:val="24"/>
          <w:szCs w:val="24"/>
        </w:rPr>
        <w:t>1.各学期教学计划总体安排表</w:t>
      </w:r>
    </w:p>
    <w:tbl>
      <w:tblPr>
        <w:tblW w:w="8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851"/>
        <w:gridCol w:w="709"/>
        <w:gridCol w:w="1134"/>
        <w:gridCol w:w="1032"/>
        <w:gridCol w:w="900"/>
        <w:gridCol w:w="900"/>
        <w:gridCol w:w="900"/>
        <w:gridCol w:w="900"/>
      </w:tblGrid>
      <w:tr w:rsidR="001733E6" w:rsidRPr="00277D63" w:rsidTr="00D20ED9">
        <w:trPr>
          <w:cantSplit/>
          <w:trHeight w:val="301"/>
        </w:trPr>
        <w:tc>
          <w:tcPr>
            <w:tcW w:w="850"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lastRenderedPageBreak/>
              <w:t>学年</w:t>
            </w:r>
          </w:p>
        </w:tc>
        <w:tc>
          <w:tcPr>
            <w:tcW w:w="851"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学期</w:t>
            </w:r>
          </w:p>
        </w:tc>
        <w:tc>
          <w:tcPr>
            <w:tcW w:w="709"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周数</w:t>
            </w:r>
          </w:p>
        </w:tc>
        <w:tc>
          <w:tcPr>
            <w:tcW w:w="5766" w:type="dxa"/>
            <w:gridSpan w:val="6"/>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周        数       分       配</w:t>
            </w:r>
          </w:p>
        </w:tc>
      </w:tr>
      <w:tr w:rsidR="001733E6" w:rsidRPr="00277D63" w:rsidTr="00D20ED9">
        <w:trPr>
          <w:cantSplit/>
          <w:trHeight w:val="647"/>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Merge/>
            <w:vAlign w:val="center"/>
          </w:tcPr>
          <w:p w:rsidR="001733E6" w:rsidRPr="007F3184" w:rsidRDefault="001733E6" w:rsidP="007F3184">
            <w:pPr>
              <w:jc w:val="center"/>
              <w:rPr>
                <w:rFonts w:ascii="宋体" w:eastAsia="宋体" w:hAnsi="宋体"/>
                <w:color w:val="000000"/>
                <w:sz w:val="21"/>
                <w:szCs w:val="21"/>
              </w:rPr>
            </w:pPr>
          </w:p>
        </w:tc>
        <w:tc>
          <w:tcPr>
            <w:tcW w:w="709" w:type="dxa"/>
            <w:vMerge/>
            <w:vAlign w:val="center"/>
          </w:tcPr>
          <w:p w:rsidR="001733E6" w:rsidRPr="007F3184" w:rsidRDefault="001733E6" w:rsidP="007F3184">
            <w:pPr>
              <w:jc w:val="center"/>
              <w:rPr>
                <w:rFonts w:ascii="宋体" w:eastAsia="宋体" w:hAnsi="宋体"/>
                <w:color w:val="000000"/>
                <w:sz w:val="21"/>
                <w:szCs w:val="21"/>
              </w:rPr>
            </w:pPr>
          </w:p>
        </w:tc>
        <w:tc>
          <w:tcPr>
            <w:tcW w:w="1134"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军训、入学教育</w:t>
            </w: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课堂</w:t>
            </w:r>
          </w:p>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教学</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技能实训</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顶岗实习</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答疑</w:t>
            </w:r>
          </w:p>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考试</w:t>
            </w:r>
          </w:p>
        </w:tc>
        <w:tc>
          <w:tcPr>
            <w:tcW w:w="900" w:type="dxa"/>
            <w:vAlign w:val="center"/>
          </w:tcPr>
          <w:p w:rsidR="001733E6" w:rsidRPr="007F3184" w:rsidRDefault="001733E6" w:rsidP="007F3184">
            <w:pPr>
              <w:jc w:val="center"/>
              <w:rPr>
                <w:rFonts w:ascii="宋体" w:eastAsia="宋体" w:hAnsi="宋体"/>
                <w:sz w:val="21"/>
                <w:szCs w:val="21"/>
              </w:rPr>
            </w:pPr>
            <w:r w:rsidRPr="007F3184">
              <w:rPr>
                <w:rFonts w:ascii="宋体" w:eastAsia="宋体" w:hAnsi="宋体" w:hint="eastAsia"/>
                <w:sz w:val="21"/>
                <w:szCs w:val="21"/>
              </w:rPr>
              <w:t>毕业教育</w:t>
            </w:r>
          </w:p>
        </w:tc>
      </w:tr>
      <w:tr w:rsidR="001733E6" w:rsidRPr="00277D63" w:rsidTr="00041D05">
        <w:trPr>
          <w:cantSplit/>
          <w:trHeight w:hRule="exact" w:val="340"/>
        </w:trPr>
        <w:tc>
          <w:tcPr>
            <w:tcW w:w="850"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第一</w:t>
            </w:r>
          </w:p>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学年</w:t>
            </w: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19</w:t>
            </w:r>
          </w:p>
        </w:tc>
        <w:tc>
          <w:tcPr>
            <w:tcW w:w="1134"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w:t>
            </w: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17</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3</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4</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4</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第二</w:t>
            </w:r>
          </w:p>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学年</w:t>
            </w: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4</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19</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5</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17</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6</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4</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4</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restart"/>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第三</w:t>
            </w:r>
          </w:p>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学年</w:t>
            </w: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7</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19</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w:t>
            </w:r>
          </w:p>
        </w:tc>
        <w:tc>
          <w:tcPr>
            <w:tcW w:w="900" w:type="dxa"/>
            <w:vAlign w:val="center"/>
          </w:tcPr>
          <w:p w:rsidR="001733E6" w:rsidRPr="007F3184" w:rsidRDefault="001733E6" w:rsidP="007F3184">
            <w:pPr>
              <w:jc w:val="center"/>
              <w:rPr>
                <w:rFonts w:ascii="宋体" w:eastAsia="宋体" w:hAnsi="宋体"/>
                <w:sz w:val="21"/>
                <w:szCs w:val="21"/>
              </w:rPr>
            </w:pPr>
          </w:p>
        </w:tc>
      </w:tr>
      <w:tr w:rsidR="001733E6" w:rsidRPr="00277D63" w:rsidTr="00041D05">
        <w:trPr>
          <w:cantSplit/>
          <w:trHeight w:hRule="exact" w:val="340"/>
        </w:trPr>
        <w:tc>
          <w:tcPr>
            <w:tcW w:w="850" w:type="dxa"/>
            <w:vMerge/>
            <w:vAlign w:val="center"/>
          </w:tcPr>
          <w:p w:rsidR="001733E6" w:rsidRPr="007F3184" w:rsidRDefault="001733E6" w:rsidP="007F3184">
            <w:pPr>
              <w:jc w:val="center"/>
              <w:rPr>
                <w:rFonts w:ascii="宋体" w:eastAsia="宋体" w:hAnsi="宋体"/>
                <w:color w:val="000000"/>
                <w:sz w:val="21"/>
                <w:szCs w:val="21"/>
              </w:rPr>
            </w:pPr>
          </w:p>
        </w:tc>
        <w:tc>
          <w:tcPr>
            <w:tcW w:w="851" w:type="dxa"/>
            <w:vAlign w:val="center"/>
          </w:tcPr>
          <w:p w:rsidR="001733E6" w:rsidRPr="007F3184" w:rsidRDefault="00D20ED9"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8</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17</w:t>
            </w:r>
          </w:p>
        </w:tc>
        <w:tc>
          <w:tcPr>
            <w:tcW w:w="1134" w:type="dxa"/>
            <w:vAlign w:val="center"/>
          </w:tcPr>
          <w:p w:rsidR="001733E6" w:rsidRPr="007F3184" w:rsidRDefault="001733E6" w:rsidP="007F3184">
            <w:pPr>
              <w:jc w:val="center"/>
              <w:rPr>
                <w:rFonts w:ascii="宋体" w:eastAsia="宋体" w:hAnsi="宋体"/>
                <w:color w:val="000000"/>
                <w:sz w:val="21"/>
                <w:szCs w:val="21"/>
              </w:rPr>
            </w:pPr>
          </w:p>
        </w:tc>
        <w:tc>
          <w:tcPr>
            <w:tcW w:w="1032"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16</w:t>
            </w:r>
          </w:p>
        </w:tc>
        <w:tc>
          <w:tcPr>
            <w:tcW w:w="900" w:type="dxa"/>
            <w:vAlign w:val="center"/>
          </w:tcPr>
          <w:p w:rsidR="001733E6" w:rsidRPr="007F3184" w:rsidRDefault="001733E6" w:rsidP="007F3184">
            <w:pPr>
              <w:jc w:val="center"/>
              <w:rPr>
                <w:rFonts w:ascii="宋体" w:eastAsia="宋体" w:hAnsi="宋体"/>
                <w:color w:val="000000"/>
                <w:sz w:val="21"/>
                <w:szCs w:val="21"/>
              </w:rPr>
            </w:pPr>
          </w:p>
        </w:tc>
        <w:tc>
          <w:tcPr>
            <w:tcW w:w="900" w:type="dxa"/>
            <w:vAlign w:val="center"/>
          </w:tcPr>
          <w:p w:rsidR="001733E6" w:rsidRPr="007F3184" w:rsidRDefault="001733E6" w:rsidP="007F3184">
            <w:pPr>
              <w:jc w:val="center"/>
              <w:rPr>
                <w:rFonts w:ascii="宋体" w:eastAsia="宋体" w:hAnsi="宋体"/>
                <w:sz w:val="21"/>
                <w:szCs w:val="21"/>
              </w:rPr>
            </w:pPr>
            <w:r w:rsidRPr="007F3184">
              <w:rPr>
                <w:rFonts w:ascii="宋体" w:eastAsia="宋体" w:hAnsi="宋体" w:hint="eastAsia"/>
                <w:sz w:val="21"/>
                <w:szCs w:val="21"/>
              </w:rPr>
              <w:t>1</w:t>
            </w:r>
          </w:p>
        </w:tc>
      </w:tr>
      <w:tr w:rsidR="001733E6" w:rsidRPr="00277D63" w:rsidTr="00041D05">
        <w:trPr>
          <w:cantSplit/>
          <w:trHeight w:hRule="exact" w:val="340"/>
        </w:trPr>
        <w:tc>
          <w:tcPr>
            <w:tcW w:w="1701" w:type="dxa"/>
            <w:gridSpan w:val="2"/>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合   计</w:t>
            </w:r>
          </w:p>
        </w:tc>
        <w:tc>
          <w:tcPr>
            <w:tcW w:w="709"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116</w:t>
            </w:r>
          </w:p>
        </w:tc>
        <w:tc>
          <w:tcPr>
            <w:tcW w:w="1134"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w:t>
            </w:r>
          </w:p>
        </w:tc>
        <w:tc>
          <w:tcPr>
            <w:tcW w:w="1032"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64</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26</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18</w:t>
            </w:r>
          </w:p>
        </w:tc>
        <w:tc>
          <w:tcPr>
            <w:tcW w:w="900" w:type="dxa"/>
            <w:vAlign w:val="center"/>
          </w:tcPr>
          <w:p w:rsidR="001733E6" w:rsidRPr="007F3184" w:rsidRDefault="001733E6" w:rsidP="007F3184">
            <w:pPr>
              <w:jc w:val="center"/>
              <w:rPr>
                <w:rFonts w:ascii="宋体" w:eastAsia="宋体" w:hAnsi="宋体"/>
                <w:color w:val="000000"/>
                <w:sz w:val="21"/>
                <w:szCs w:val="21"/>
              </w:rPr>
            </w:pPr>
            <w:r w:rsidRPr="007F3184">
              <w:rPr>
                <w:rFonts w:ascii="宋体" w:eastAsia="宋体" w:hAnsi="宋体" w:hint="eastAsia"/>
                <w:color w:val="000000"/>
                <w:sz w:val="21"/>
                <w:szCs w:val="21"/>
              </w:rPr>
              <w:t>5</w:t>
            </w:r>
          </w:p>
        </w:tc>
        <w:tc>
          <w:tcPr>
            <w:tcW w:w="900" w:type="dxa"/>
            <w:vAlign w:val="center"/>
          </w:tcPr>
          <w:p w:rsidR="001733E6" w:rsidRPr="007F3184" w:rsidRDefault="001733E6" w:rsidP="007F3184">
            <w:pPr>
              <w:jc w:val="center"/>
              <w:rPr>
                <w:rFonts w:ascii="宋体" w:eastAsia="宋体" w:hAnsi="宋体"/>
                <w:sz w:val="21"/>
                <w:szCs w:val="21"/>
              </w:rPr>
            </w:pPr>
            <w:r w:rsidRPr="007F3184">
              <w:rPr>
                <w:rFonts w:ascii="宋体" w:eastAsia="宋体" w:hAnsi="宋体" w:hint="eastAsia"/>
                <w:sz w:val="21"/>
                <w:szCs w:val="21"/>
              </w:rPr>
              <w:t>1</w:t>
            </w:r>
          </w:p>
        </w:tc>
      </w:tr>
    </w:tbl>
    <w:p w:rsidR="00342DA5" w:rsidRDefault="00FF7414" w:rsidP="00C14A67">
      <w:pPr>
        <w:topLinePunct/>
        <w:spacing w:beforeLines="50" w:line="400" w:lineRule="exact"/>
        <w:ind w:firstLineChars="200" w:firstLine="480"/>
        <w:outlineLvl w:val="2"/>
        <w:rPr>
          <w:rFonts w:ascii="宋体" w:eastAsia="宋体" w:hAnsi="宋体"/>
          <w:sz w:val="24"/>
          <w:szCs w:val="24"/>
        </w:rPr>
      </w:pPr>
      <w:r w:rsidRPr="00617E58">
        <w:rPr>
          <w:rFonts w:ascii="宋体" w:eastAsia="宋体" w:hAnsi="宋体" w:hint="eastAsia"/>
          <w:sz w:val="24"/>
          <w:szCs w:val="24"/>
        </w:rPr>
        <w:t>2.教学计划进程表</w:t>
      </w:r>
    </w:p>
    <w:p w:rsidR="00FF7414" w:rsidRPr="00617E58" w:rsidRDefault="003E10FC" w:rsidP="00C14A67">
      <w:pPr>
        <w:spacing w:afterLines="50" w:line="400" w:lineRule="exact"/>
        <w:ind w:firstLineChars="200" w:firstLine="480"/>
        <w:outlineLvl w:val="1"/>
        <w:rPr>
          <w:rFonts w:ascii="宋体" w:eastAsia="宋体" w:hAnsi="宋体"/>
          <w:sz w:val="24"/>
          <w:szCs w:val="24"/>
        </w:rPr>
      </w:pPr>
      <w:r w:rsidRPr="00617E58">
        <w:rPr>
          <w:rFonts w:ascii="宋体" w:eastAsia="宋体" w:hAnsi="宋体" w:hint="eastAsia"/>
          <w:sz w:val="24"/>
          <w:szCs w:val="24"/>
        </w:rPr>
        <w:t>（一）公共基础</w:t>
      </w:r>
      <w:r w:rsidR="00FF7414" w:rsidRPr="00617E58">
        <w:rPr>
          <w:rFonts w:ascii="宋体" w:eastAsia="宋体" w:hAnsi="宋体" w:hint="eastAsia"/>
          <w:sz w:val="24"/>
          <w:szCs w:val="24"/>
        </w:rPr>
        <w:t>课</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rsidR="0082515D" w:rsidRPr="00A27547" w:rsidTr="00041D05">
        <w:trPr>
          <w:trHeight w:val="20"/>
          <w:jc w:val="center"/>
        </w:trPr>
        <w:tc>
          <w:tcPr>
            <w:tcW w:w="466" w:type="dxa"/>
            <w:vMerge w:val="restart"/>
            <w:shd w:val="clear" w:color="auto" w:fill="auto"/>
            <w:vAlign w:val="center"/>
          </w:tcPr>
          <w:p w:rsidR="0082515D" w:rsidRPr="00656007" w:rsidRDefault="0082515D" w:rsidP="000E23D4">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课程        体系</w:t>
            </w:r>
          </w:p>
        </w:tc>
        <w:tc>
          <w:tcPr>
            <w:tcW w:w="272" w:type="dxa"/>
            <w:vMerge w:val="restart"/>
            <w:vAlign w:val="center"/>
          </w:tcPr>
          <w:p w:rsidR="0082515D" w:rsidRPr="001507F2" w:rsidRDefault="0082515D" w:rsidP="0082515D">
            <w:pPr>
              <w:widowControl/>
              <w:spacing w:line="200" w:lineRule="exact"/>
              <w:jc w:val="center"/>
              <w:rPr>
                <w:rFonts w:ascii="宋体" w:eastAsia="宋体" w:hAnsi="宋体" w:cs="宋体"/>
                <w:b/>
                <w:bCs/>
                <w:spacing w:val="20"/>
                <w:kern w:val="0"/>
                <w:sz w:val="21"/>
                <w:szCs w:val="21"/>
              </w:rPr>
            </w:pPr>
            <w:r w:rsidRPr="001507F2">
              <w:rPr>
                <w:rFonts w:ascii="宋体" w:eastAsia="宋体" w:hAnsi="宋体" w:cs="宋体" w:hint="eastAsia"/>
                <w:b/>
                <w:bCs/>
                <w:spacing w:val="20"/>
                <w:kern w:val="0"/>
                <w:sz w:val="21"/>
                <w:szCs w:val="21"/>
              </w:rPr>
              <w:t>课程        类别</w:t>
            </w:r>
          </w:p>
        </w:tc>
        <w:tc>
          <w:tcPr>
            <w:tcW w:w="273" w:type="dxa"/>
            <w:vMerge w:val="restart"/>
            <w:shd w:val="clear" w:color="auto" w:fill="auto"/>
            <w:vAlign w:val="center"/>
          </w:tcPr>
          <w:p w:rsidR="0082515D" w:rsidRPr="00656007" w:rsidRDefault="0082515D" w:rsidP="00536D07">
            <w:pPr>
              <w:widowControl/>
              <w:spacing w:line="200" w:lineRule="exact"/>
              <w:jc w:val="left"/>
              <w:rPr>
                <w:rFonts w:ascii="宋体" w:eastAsia="宋体" w:hAnsi="宋体" w:cs="宋体"/>
                <w:b/>
                <w:bCs/>
                <w:kern w:val="0"/>
                <w:sz w:val="21"/>
                <w:szCs w:val="21"/>
              </w:rPr>
            </w:pPr>
            <w:r w:rsidRPr="00656007">
              <w:rPr>
                <w:rFonts w:ascii="宋体" w:eastAsia="宋体" w:hAnsi="宋体" w:cs="宋体" w:hint="eastAsia"/>
                <w:b/>
                <w:bCs/>
                <w:kern w:val="0"/>
                <w:sz w:val="21"/>
                <w:szCs w:val="21"/>
              </w:rPr>
              <w:t>序号</w:t>
            </w:r>
          </w:p>
        </w:tc>
        <w:tc>
          <w:tcPr>
            <w:tcW w:w="2358"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课程名称</w:t>
            </w:r>
          </w:p>
        </w:tc>
        <w:tc>
          <w:tcPr>
            <w:tcW w:w="378"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课</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程</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类</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型</w:t>
            </w:r>
          </w:p>
        </w:tc>
        <w:tc>
          <w:tcPr>
            <w:tcW w:w="475"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学</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分</w:t>
            </w:r>
          </w:p>
        </w:tc>
        <w:tc>
          <w:tcPr>
            <w:tcW w:w="480"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总</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学</w:t>
            </w:r>
          </w:p>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时</w:t>
            </w:r>
          </w:p>
        </w:tc>
        <w:tc>
          <w:tcPr>
            <w:tcW w:w="876" w:type="dxa"/>
            <w:gridSpan w:val="2"/>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学时分配</w:t>
            </w:r>
          </w:p>
        </w:tc>
        <w:tc>
          <w:tcPr>
            <w:tcW w:w="3353" w:type="dxa"/>
            <w:gridSpan w:val="8"/>
            <w:vAlign w:val="center"/>
          </w:tcPr>
          <w:p w:rsidR="0082515D" w:rsidRPr="00656007" w:rsidRDefault="0082515D" w:rsidP="00A71895">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各学期周学时安排</w:t>
            </w:r>
          </w:p>
        </w:tc>
        <w:tc>
          <w:tcPr>
            <w:tcW w:w="850" w:type="dxa"/>
            <w:gridSpan w:val="2"/>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考核</w:t>
            </w:r>
          </w:p>
          <w:p w:rsidR="0082515D" w:rsidRPr="00656007" w:rsidRDefault="00AC417F"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方式</w:t>
            </w:r>
          </w:p>
        </w:tc>
      </w:tr>
      <w:tr w:rsidR="0082515D" w:rsidRPr="00A27547" w:rsidTr="00041D05">
        <w:trPr>
          <w:trHeight w:val="20"/>
          <w:jc w:val="center"/>
        </w:trPr>
        <w:tc>
          <w:tcPr>
            <w:tcW w:w="466" w:type="dxa"/>
            <w:vMerge/>
            <w:shd w:val="clear" w:color="auto" w:fill="auto"/>
            <w:vAlign w:val="center"/>
          </w:tcPr>
          <w:p w:rsidR="0082515D" w:rsidRPr="00656007" w:rsidRDefault="0082515D" w:rsidP="00536D07">
            <w:pPr>
              <w:widowControl/>
              <w:spacing w:line="200" w:lineRule="exact"/>
              <w:jc w:val="left"/>
              <w:rPr>
                <w:rFonts w:ascii="仿宋_GB2312" w:hAnsi="宋体" w:cs="宋体"/>
                <w:b/>
                <w:bCs/>
                <w:kern w:val="0"/>
                <w:sz w:val="21"/>
                <w:szCs w:val="21"/>
              </w:rPr>
            </w:pPr>
          </w:p>
        </w:tc>
        <w:tc>
          <w:tcPr>
            <w:tcW w:w="272" w:type="dxa"/>
            <w:vMerge/>
          </w:tcPr>
          <w:p w:rsidR="0082515D" w:rsidRPr="00656007" w:rsidRDefault="0082515D" w:rsidP="00536D07">
            <w:pPr>
              <w:widowControl/>
              <w:spacing w:line="200" w:lineRule="exact"/>
              <w:jc w:val="left"/>
              <w:rPr>
                <w:rFonts w:ascii="仿宋_GB2312" w:hAnsi="宋体" w:cs="宋体"/>
                <w:b/>
                <w:bCs/>
                <w:kern w:val="0"/>
                <w:sz w:val="21"/>
                <w:szCs w:val="21"/>
              </w:rPr>
            </w:pPr>
          </w:p>
        </w:tc>
        <w:tc>
          <w:tcPr>
            <w:tcW w:w="273" w:type="dxa"/>
            <w:vMerge/>
            <w:shd w:val="clear" w:color="auto" w:fill="auto"/>
            <w:vAlign w:val="center"/>
          </w:tcPr>
          <w:p w:rsidR="0082515D" w:rsidRPr="00656007" w:rsidRDefault="0082515D" w:rsidP="00536D07">
            <w:pPr>
              <w:widowControl/>
              <w:spacing w:line="200" w:lineRule="exact"/>
              <w:jc w:val="left"/>
              <w:rPr>
                <w:rFonts w:ascii="仿宋_GB2312" w:hAnsi="宋体" w:cs="宋体"/>
                <w:b/>
                <w:bCs/>
                <w:kern w:val="0"/>
                <w:sz w:val="21"/>
                <w:szCs w:val="21"/>
              </w:rPr>
            </w:pPr>
          </w:p>
        </w:tc>
        <w:tc>
          <w:tcPr>
            <w:tcW w:w="2358" w:type="dxa"/>
            <w:vMerge/>
            <w:shd w:val="clear" w:color="auto" w:fill="auto"/>
            <w:vAlign w:val="center"/>
          </w:tcPr>
          <w:p w:rsidR="0082515D" w:rsidRPr="00656007" w:rsidRDefault="0082515D" w:rsidP="00536D07">
            <w:pPr>
              <w:widowControl/>
              <w:spacing w:line="200" w:lineRule="exact"/>
              <w:jc w:val="left"/>
              <w:rPr>
                <w:rFonts w:ascii="仿宋_GB2312" w:hAnsi="宋体" w:cs="宋体"/>
                <w:b/>
                <w:bCs/>
                <w:kern w:val="0"/>
                <w:sz w:val="21"/>
                <w:szCs w:val="21"/>
              </w:rPr>
            </w:pPr>
          </w:p>
        </w:tc>
        <w:tc>
          <w:tcPr>
            <w:tcW w:w="378" w:type="dxa"/>
            <w:vMerge/>
            <w:shd w:val="clear" w:color="auto" w:fill="auto"/>
            <w:vAlign w:val="center"/>
          </w:tcPr>
          <w:p w:rsidR="0082515D" w:rsidRPr="00656007" w:rsidRDefault="0082515D" w:rsidP="00536D07">
            <w:pPr>
              <w:widowControl/>
              <w:spacing w:line="200" w:lineRule="exact"/>
              <w:jc w:val="left"/>
              <w:rPr>
                <w:rFonts w:ascii="宋体" w:eastAsia="宋体" w:hAnsi="宋体" w:cs="宋体"/>
                <w:b/>
                <w:bCs/>
                <w:kern w:val="0"/>
                <w:sz w:val="21"/>
                <w:szCs w:val="21"/>
              </w:rPr>
            </w:pPr>
          </w:p>
        </w:tc>
        <w:tc>
          <w:tcPr>
            <w:tcW w:w="475" w:type="dxa"/>
            <w:vMerge/>
            <w:shd w:val="clear" w:color="auto" w:fill="auto"/>
            <w:vAlign w:val="center"/>
          </w:tcPr>
          <w:p w:rsidR="0082515D" w:rsidRPr="00656007" w:rsidRDefault="0082515D" w:rsidP="00536D07">
            <w:pPr>
              <w:widowControl/>
              <w:spacing w:line="200" w:lineRule="exact"/>
              <w:jc w:val="left"/>
              <w:rPr>
                <w:rFonts w:ascii="宋体" w:eastAsia="宋体" w:hAnsi="宋体" w:cs="宋体"/>
                <w:b/>
                <w:bCs/>
                <w:kern w:val="0"/>
                <w:sz w:val="21"/>
                <w:szCs w:val="21"/>
              </w:rPr>
            </w:pPr>
          </w:p>
        </w:tc>
        <w:tc>
          <w:tcPr>
            <w:tcW w:w="480" w:type="dxa"/>
            <w:vMerge/>
            <w:shd w:val="clear" w:color="auto" w:fill="auto"/>
            <w:vAlign w:val="center"/>
          </w:tcPr>
          <w:p w:rsidR="0082515D" w:rsidRPr="00656007" w:rsidRDefault="0082515D" w:rsidP="00536D07">
            <w:pPr>
              <w:widowControl/>
              <w:spacing w:line="200" w:lineRule="exact"/>
              <w:jc w:val="left"/>
              <w:rPr>
                <w:rFonts w:ascii="宋体" w:eastAsia="宋体" w:hAnsi="宋体" w:cs="宋体"/>
                <w:b/>
                <w:bCs/>
                <w:kern w:val="0"/>
                <w:sz w:val="21"/>
                <w:szCs w:val="21"/>
              </w:rPr>
            </w:pPr>
          </w:p>
        </w:tc>
        <w:tc>
          <w:tcPr>
            <w:tcW w:w="450"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理论</w:t>
            </w:r>
          </w:p>
        </w:tc>
        <w:tc>
          <w:tcPr>
            <w:tcW w:w="426" w:type="dxa"/>
            <w:vMerge w:val="restart"/>
            <w:shd w:val="clear" w:color="auto" w:fill="auto"/>
            <w:vAlign w:val="center"/>
          </w:tcPr>
          <w:p w:rsidR="0082515D" w:rsidRPr="00656007" w:rsidRDefault="0082515D" w:rsidP="0040561B">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实践</w:t>
            </w:r>
          </w:p>
        </w:tc>
        <w:tc>
          <w:tcPr>
            <w:tcW w:w="1226" w:type="dxa"/>
            <w:gridSpan w:val="3"/>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第一学年</w:t>
            </w:r>
          </w:p>
        </w:tc>
        <w:tc>
          <w:tcPr>
            <w:tcW w:w="1276" w:type="dxa"/>
            <w:gridSpan w:val="3"/>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第二学年</w:t>
            </w:r>
          </w:p>
        </w:tc>
        <w:tc>
          <w:tcPr>
            <w:tcW w:w="851" w:type="dxa"/>
            <w:gridSpan w:val="2"/>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第三学年</w:t>
            </w:r>
          </w:p>
        </w:tc>
        <w:tc>
          <w:tcPr>
            <w:tcW w:w="425"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考试</w:t>
            </w:r>
          </w:p>
        </w:tc>
        <w:tc>
          <w:tcPr>
            <w:tcW w:w="425" w:type="dxa"/>
            <w:vMerge w:val="restart"/>
            <w:shd w:val="clear" w:color="auto" w:fill="auto"/>
            <w:vAlign w:val="center"/>
          </w:tcPr>
          <w:p w:rsidR="0082515D" w:rsidRPr="00656007" w:rsidRDefault="0082515D" w:rsidP="00536D07">
            <w:pPr>
              <w:widowControl/>
              <w:spacing w:line="200" w:lineRule="exact"/>
              <w:jc w:val="center"/>
              <w:rPr>
                <w:rFonts w:ascii="宋体" w:eastAsia="宋体" w:hAnsi="宋体" w:cs="宋体"/>
                <w:b/>
                <w:bCs/>
                <w:kern w:val="0"/>
                <w:sz w:val="21"/>
                <w:szCs w:val="21"/>
              </w:rPr>
            </w:pPr>
            <w:r w:rsidRPr="00656007">
              <w:rPr>
                <w:rFonts w:ascii="宋体" w:eastAsia="宋体" w:hAnsi="宋体" w:cs="宋体" w:hint="eastAsia"/>
                <w:b/>
                <w:bCs/>
                <w:kern w:val="0"/>
                <w:sz w:val="21"/>
                <w:szCs w:val="21"/>
              </w:rPr>
              <w:t>考查</w:t>
            </w:r>
          </w:p>
        </w:tc>
      </w:tr>
      <w:tr w:rsidR="0082515D" w:rsidRPr="00A27547" w:rsidTr="00041D05">
        <w:trPr>
          <w:trHeight w:val="20"/>
          <w:jc w:val="center"/>
        </w:trPr>
        <w:tc>
          <w:tcPr>
            <w:tcW w:w="466"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272" w:type="dxa"/>
            <w:vMerge/>
          </w:tcPr>
          <w:p w:rsidR="0082515D" w:rsidRPr="00A27547" w:rsidRDefault="0082515D" w:rsidP="00536D07">
            <w:pPr>
              <w:widowControl/>
              <w:spacing w:line="200" w:lineRule="exact"/>
              <w:jc w:val="left"/>
              <w:rPr>
                <w:rFonts w:ascii="仿宋_GB2312" w:hAnsi="宋体" w:cs="宋体"/>
                <w:b/>
                <w:bCs/>
                <w:kern w:val="0"/>
                <w:sz w:val="20"/>
                <w:szCs w:val="20"/>
              </w:rPr>
            </w:pPr>
          </w:p>
        </w:tc>
        <w:tc>
          <w:tcPr>
            <w:tcW w:w="273"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2358"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378"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475"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480"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450"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426" w:type="dxa"/>
            <w:vMerge/>
            <w:shd w:val="clear" w:color="auto" w:fill="auto"/>
            <w:vAlign w:val="center"/>
          </w:tcPr>
          <w:p w:rsidR="0082515D" w:rsidRPr="00A27547" w:rsidRDefault="0082515D" w:rsidP="00536D07">
            <w:pPr>
              <w:widowControl/>
              <w:spacing w:line="200" w:lineRule="exact"/>
              <w:jc w:val="center"/>
              <w:rPr>
                <w:rFonts w:ascii="仿宋_GB2312" w:hAnsi="宋体" w:cs="宋体"/>
                <w:b/>
                <w:bCs/>
                <w:kern w:val="0"/>
                <w:sz w:val="20"/>
                <w:szCs w:val="20"/>
              </w:rPr>
            </w:pPr>
          </w:p>
        </w:tc>
        <w:tc>
          <w:tcPr>
            <w:tcW w:w="376" w:type="dxa"/>
            <w:shd w:val="clear" w:color="auto" w:fill="auto"/>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1</w:t>
            </w:r>
          </w:p>
        </w:tc>
        <w:tc>
          <w:tcPr>
            <w:tcW w:w="425" w:type="dxa"/>
            <w:shd w:val="clear" w:color="auto" w:fill="auto"/>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2</w:t>
            </w:r>
          </w:p>
        </w:tc>
        <w:tc>
          <w:tcPr>
            <w:tcW w:w="425" w:type="dxa"/>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3</w:t>
            </w:r>
          </w:p>
        </w:tc>
        <w:tc>
          <w:tcPr>
            <w:tcW w:w="426" w:type="dxa"/>
            <w:shd w:val="clear" w:color="auto" w:fill="auto"/>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4</w:t>
            </w:r>
          </w:p>
        </w:tc>
        <w:tc>
          <w:tcPr>
            <w:tcW w:w="425" w:type="dxa"/>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5</w:t>
            </w:r>
          </w:p>
        </w:tc>
        <w:tc>
          <w:tcPr>
            <w:tcW w:w="425" w:type="dxa"/>
            <w:shd w:val="clear" w:color="auto" w:fill="auto"/>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6</w:t>
            </w:r>
          </w:p>
        </w:tc>
        <w:tc>
          <w:tcPr>
            <w:tcW w:w="425" w:type="dxa"/>
            <w:shd w:val="clear" w:color="auto" w:fill="auto"/>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7</w:t>
            </w:r>
          </w:p>
        </w:tc>
        <w:tc>
          <w:tcPr>
            <w:tcW w:w="426" w:type="dxa"/>
            <w:shd w:val="clear" w:color="auto" w:fill="auto"/>
            <w:vAlign w:val="center"/>
          </w:tcPr>
          <w:p w:rsidR="0082515D" w:rsidRPr="00A27547" w:rsidRDefault="00DF1EEB" w:rsidP="00536D07">
            <w:pPr>
              <w:widowControl/>
              <w:spacing w:line="200" w:lineRule="exact"/>
              <w:jc w:val="center"/>
              <w:rPr>
                <w:rFonts w:ascii="仿宋_GB2312" w:hAnsi="宋体" w:cs="宋体"/>
                <w:b/>
                <w:bCs/>
                <w:kern w:val="0"/>
                <w:sz w:val="20"/>
                <w:szCs w:val="20"/>
              </w:rPr>
            </w:pPr>
            <w:r>
              <w:rPr>
                <w:rFonts w:ascii="仿宋_GB2312" w:hAnsi="宋体" w:cs="宋体" w:hint="eastAsia"/>
                <w:b/>
                <w:bCs/>
                <w:kern w:val="0"/>
                <w:sz w:val="20"/>
                <w:szCs w:val="20"/>
              </w:rPr>
              <w:t>8</w:t>
            </w:r>
          </w:p>
        </w:tc>
        <w:tc>
          <w:tcPr>
            <w:tcW w:w="425"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c>
          <w:tcPr>
            <w:tcW w:w="425" w:type="dxa"/>
            <w:vMerge/>
            <w:shd w:val="clear" w:color="auto" w:fill="auto"/>
            <w:vAlign w:val="center"/>
          </w:tcPr>
          <w:p w:rsidR="0082515D" w:rsidRPr="00A27547" w:rsidRDefault="0082515D" w:rsidP="00536D07">
            <w:pPr>
              <w:widowControl/>
              <w:spacing w:line="200" w:lineRule="exact"/>
              <w:jc w:val="left"/>
              <w:rPr>
                <w:rFonts w:ascii="仿宋_GB2312" w:hAnsi="宋体" w:cs="宋体"/>
                <w:b/>
                <w:bCs/>
                <w:kern w:val="0"/>
                <w:sz w:val="20"/>
                <w:szCs w:val="20"/>
              </w:rPr>
            </w:pPr>
          </w:p>
        </w:tc>
      </w:tr>
      <w:tr w:rsidR="003F67E7" w:rsidRPr="00A27547" w:rsidTr="00041D05">
        <w:trPr>
          <w:trHeight w:hRule="exact" w:val="397"/>
          <w:jc w:val="center"/>
        </w:trPr>
        <w:tc>
          <w:tcPr>
            <w:tcW w:w="466" w:type="dxa"/>
            <w:vMerge w:val="restart"/>
            <w:shd w:val="clear" w:color="auto" w:fill="auto"/>
            <w:textDirection w:val="tbRlV"/>
            <w:vAlign w:val="center"/>
          </w:tcPr>
          <w:p w:rsidR="003F67E7" w:rsidRPr="001507F2" w:rsidRDefault="003F67E7" w:rsidP="00424860">
            <w:pPr>
              <w:widowControl/>
              <w:spacing w:line="200" w:lineRule="exact"/>
              <w:jc w:val="center"/>
              <w:rPr>
                <w:rFonts w:ascii="宋体" w:eastAsia="宋体" w:hAnsi="宋体" w:cs="宋体"/>
                <w:b/>
                <w:bCs/>
                <w:spacing w:val="40"/>
                <w:kern w:val="0"/>
                <w:sz w:val="21"/>
                <w:szCs w:val="21"/>
              </w:rPr>
            </w:pPr>
            <w:r w:rsidRPr="001507F2">
              <w:rPr>
                <w:rFonts w:ascii="宋体" w:eastAsia="宋体" w:hAnsi="宋体" w:cs="宋体" w:hint="eastAsia"/>
                <w:b/>
                <w:bCs/>
                <w:spacing w:val="40"/>
                <w:kern w:val="0"/>
                <w:sz w:val="21"/>
                <w:szCs w:val="21"/>
              </w:rPr>
              <w:t>公共基础课</w:t>
            </w:r>
          </w:p>
        </w:tc>
        <w:tc>
          <w:tcPr>
            <w:tcW w:w="272" w:type="dxa"/>
            <w:vMerge w:val="restart"/>
            <w:textDirection w:val="tbRlV"/>
            <w:vAlign w:val="center"/>
          </w:tcPr>
          <w:p w:rsidR="003F67E7" w:rsidRPr="001507F2" w:rsidRDefault="003F67E7" w:rsidP="00656007">
            <w:pPr>
              <w:widowControl/>
              <w:adjustRightInd w:val="0"/>
              <w:snapToGrid w:val="0"/>
              <w:ind w:left="113" w:right="113"/>
              <w:jc w:val="center"/>
              <w:rPr>
                <w:rFonts w:asciiTheme="minorEastAsia" w:eastAsiaTheme="minorEastAsia" w:hAnsiTheme="minorEastAsia" w:cs="宋体"/>
                <w:b/>
                <w:kern w:val="0"/>
                <w:sz w:val="20"/>
                <w:szCs w:val="20"/>
              </w:rPr>
            </w:pPr>
            <w:r w:rsidRPr="001507F2">
              <w:rPr>
                <w:rFonts w:asciiTheme="minorEastAsia" w:eastAsiaTheme="minorEastAsia" w:hAnsiTheme="minorEastAsia" w:cs="宋体" w:hint="eastAsia"/>
                <w:b/>
                <w:spacing w:val="40"/>
                <w:kern w:val="0"/>
                <w:sz w:val="20"/>
                <w:szCs w:val="20"/>
              </w:rPr>
              <w:t>必修课</w:t>
            </w:r>
            <w:r w:rsidRPr="001507F2">
              <w:rPr>
                <w:rFonts w:asciiTheme="minorEastAsia" w:eastAsiaTheme="minorEastAsia" w:hAnsiTheme="minorEastAsia" w:hint="eastAsia"/>
                <w:sz w:val="20"/>
                <w:szCs w:val="20"/>
              </w:rPr>
              <w:t>●</w:t>
            </w: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思想道德修养与法律基础</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48</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42</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6</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3F67E7">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r>
      <w:tr w:rsidR="003F67E7" w:rsidRPr="00A27547" w:rsidTr="00041D05">
        <w:trPr>
          <w:trHeight w:hRule="exact" w:val="56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毛泽东思想和中国特色社会主义理论体系概论</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64</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Pr>
                <w:rFonts w:ascii="宋体" w:eastAsia="宋体" w:hAnsi="宋体" w:cs="宋体" w:hint="eastAsia"/>
                <w:kern w:val="0"/>
                <w:sz w:val="21"/>
                <w:szCs w:val="21"/>
              </w:rPr>
              <w:t>54</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3F67E7">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r>
      <w:tr w:rsidR="003F67E7" w:rsidRPr="00A27547" w:rsidTr="00F05C7F">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3</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形势与政策</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A</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w w:val="80"/>
                <w:kern w:val="0"/>
                <w:sz w:val="21"/>
                <w:szCs w:val="21"/>
              </w:rPr>
            </w:pPr>
            <w:r w:rsidRPr="00517D75">
              <w:rPr>
                <w:rFonts w:ascii="宋体" w:eastAsia="宋体" w:hAnsi="宋体" w:cs="宋体" w:hint="eastAsia"/>
                <w:w w:val="80"/>
                <w:kern w:val="0"/>
                <w:sz w:val="21"/>
                <w:szCs w:val="21"/>
              </w:rPr>
              <w:t>讲座</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w w:val="80"/>
                <w:kern w:val="0"/>
                <w:sz w:val="21"/>
                <w:szCs w:val="21"/>
              </w:rPr>
            </w:pPr>
            <w:r w:rsidRPr="00517D75">
              <w:rPr>
                <w:rFonts w:ascii="宋体" w:eastAsia="宋体" w:hAnsi="宋体" w:cs="宋体" w:hint="eastAsia"/>
                <w:w w:val="80"/>
                <w:kern w:val="0"/>
                <w:sz w:val="21"/>
                <w:szCs w:val="21"/>
              </w:rPr>
              <w:t>讲座</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w w:val="80"/>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w w:val="80"/>
                <w:kern w:val="0"/>
                <w:sz w:val="21"/>
                <w:szCs w:val="21"/>
              </w:rPr>
            </w:pPr>
            <w:r w:rsidRPr="00517D75">
              <w:rPr>
                <w:rFonts w:ascii="宋体" w:eastAsia="宋体" w:hAnsi="宋体" w:cs="宋体" w:hint="eastAsia"/>
                <w:w w:val="80"/>
                <w:kern w:val="0"/>
                <w:sz w:val="21"/>
                <w:szCs w:val="21"/>
              </w:rPr>
              <w:t>讲座</w:t>
            </w:r>
          </w:p>
        </w:tc>
        <w:tc>
          <w:tcPr>
            <w:tcW w:w="425" w:type="dxa"/>
            <w:vAlign w:val="center"/>
          </w:tcPr>
          <w:p w:rsidR="003F67E7" w:rsidRPr="00517D75" w:rsidRDefault="003F67E7" w:rsidP="00F05C7F">
            <w:pPr>
              <w:widowControl/>
              <w:adjustRightInd w:val="0"/>
              <w:snapToGrid w:val="0"/>
              <w:spacing w:line="240" w:lineRule="atLeast"/>
              <w:jc w:val="center"/>
              <w:rPr>
                <w:rFonts w:ascii="宋体" w:eastAsia="宋体" w:hAnsi="宋体" w:cs="宋体"/>
                <w:w w:val="80"/>
                <w:kern w:val="0"/>
                <w:sz w:val="21"/>
                <w:szCs w:val="21"/>
              </w:rPr>
            </w:pPr>
            <w:r w:rsidRPr="00517D75">
              <w:rPr>
                <w:rFonts w:ascii="宋体" w:eastAsia="宋体" w:hAnsi="宋体" w:cs="宋体" w:hint="eastAsia"/>
                <w:w w:val="80"/>
                <w:kern w:val="0"/>
                <w:sz w:val="21"/>
                <w:szCs w:val="21"/>
              </w:rPr>
              <w:t>讲座</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w w:val="80"/>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4</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大学英语（一）</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64</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50</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14</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5</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大学英语（二）</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64</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50</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14</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6</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计算机应用基础（一）</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48</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7</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计算机应用基础（二）</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850" w:type="dxa"/>
            <w:gridSpan w:val="2"/>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考证</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8</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大学体育（一）</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30</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9</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大学体育（二）</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30</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10</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职业生涯规划</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14</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3F67E7" w:rsidRPr="00A27547" w:rsidTr="00041D05">
        <w:trPr>
          <w:trHeight w:hRule="exact" w:val="397"/>
          <w:jc w:val="center"/>
        </w:trPr>
        <w:tc>
          <w:tcPr>
            <w:tcW w:w="466" w:type="dxa"/>
            <w:vMerge/>
            <w:shd w:val="clear" w:color="auto" w:fill="auto"/>
            <w:vAlign w:val="center"/>
          </w:tcPr>
          <w:p w:rsidR="003F67E7" w:rsidRPr="00424860" w:rsidRDefault="003F67E7" w:rsidP="00536D07">
            <w:pPr>
              <w:widowControl/>
              <w:spacing w:line="200" w:lineRule="exact"/>
              <w:jc w:val="left"/>
              <w:rPr>
                <w:rFonts w:ascii="仿宋_GB2312" w:hAnsi="宋体" w:cs="宋体"/>
                <w:bCs/>
                <w:kern w:val="0"/>
                <w:sz w:val="20"/>
                <w:szCs w:val="20"/>
              </w:rPr>
            </w:pPr>
          </w:p>
        </w:tc>
        <w:tc>
          <w:tcPr>
            <w:tcW w:w="272" w:type="dxa"/>
            <w:vMerge/>
          </w:tcPr>
          <w:p w:rsidR="003F67E7" w:rsidRPr="00424860" w:rsidRDefault="003F67E7"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3F67E7" w:rsidRPr="003F67E7" w:rsidRDefault="003F67E7"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11</w:t>
            </w:r>
          </w:p>
        </w:tc>
        <w:tc>
          <w:tcPr>
            <w:tcW w:w="2358" w:type="dxa"/>
            <w:shd w:val="clear" w:color="auto" w:fill="auto"/>
            <w:vAlign w:val="center"/>
          </w:tcPr>
          <w:p w:rsidR="003F67E7" w:rsidRPr="00517D75" w:rsidRDefault="003F67E7"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就业指导</w:t>
            </w:r>
          </w:p>
        </w:tc>
        <w:tc>
          <w:tcPr>
            <w:tcW w:w="378"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22</w:t>
            </w:r>
          </w:p>
        </w:tc>
        <w:tc>
          <w:tcPr>
            <w:tcW w:w="450"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6</w:t>
            </w:r>
          </w:p>
        </w:tc>
        <w:tc>
          <w:tcPr>
            <w:tcW w:w="37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3F67E7" w:rsidRPr="00517D75" w:rsidRDefault="003F67E7"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3F67E7">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6A37A8" w:rsidRPr="003F67E7" w:rsidRDefault="006A37A8"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12</w:t>
            </w:r>
          </w:p>
        </w:tc>
        <w:tc>
          <w:tcPr>
            <w:tcW w:w="2358" w:type="dxa"/>
            <w:shd w:val="clear" w:color="auto" w:fill="auto"/>
            <w:vAlign w:val="center"/>
          </w:tcPr>
          <w:p w:rsidR="006A37A8" w:rsidRPr="003F67E7" w:rsidRDefault="006A37A8" w:rsidP="003F67E7">
            <w:pPr>
              <w:jc w:val="left"/>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军事理论</w:t>
            </w:r>
          </w:p>
        </w:tc>
        <w:tc>
          <w:tcPr>
            <w:tcW w:w="378"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A</w:t>
            </w:r>
          </w:p>
        </w:tc>
        <w:tc>
          <w:tcPr>
            <w:tcW w:w="475"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2</w:t>
            </w:r>
          </w:p>
        </w:tc>
        <w:tc>
          <w:tcPr>
            <w:tcW w:w="480"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36</w:t>
            </w:r>
          </w:p>
        </w:tc>
        <w:tc>
          <w:tcPr>
            <w:tcW w:w="450"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36</w:t>
            </w:r>
          </w:p>
        </w:tc>
        <w:tc>
          <w:tcPr>
            <w:tcW w:w="426"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p>
        </w:tc>
        <w:tc>
          <w:tcPr>
            <w:tcW w:w="376"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2</w:t>
            </w:r>
          </w:p>
        </w:tc>
        <w:tc>
          <w:tcPr>
            <w:tcW w:w="425" w:type="dxa"/>
            <w:shd w:val="clear" w:color="auto" w:fill="auto"/>
            <w:vAlign w:val="center"/>
          </w:tcPr>
          <w:p w:rsidR="006A37A8" w:rsidRPr="003F67E7" w:rsidRDefault="006A37A8" w:rsidP="003F67E7">
            <w:pPr>
              <w:jc w:val="center"/>
              <w:rPr>
                <w:rFonts w:asciiTheme="minorEastAsia" w:eastAsiaTheme="minorEastAsia" w:hAnsiTheme="minorEastAsia" w:cs="宋体"/>
                <w:color w:val="FF000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 xml:space="preserve">　</w:t>
            </w: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3F67E7">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6A37A8" w:rsidRPr="003F67E7" w:rsidRDefault="006A37A8" w:rsidP="00536D0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13</w:t>
            </w:r>
          </w:p>
        </w:tc>
        <w:tc>
          <w:tcPr>
            <w:tcW w:w="2358" w:type="dxa"/>
            <w:shd w:val="clear" w:color="auto" w:fill="auto"/>
            <w:vAlign w:val="center"/>
          </w:tcPr>
          <w:p w:rsidR="006A37A8" w:rsidRPr="003F67E7" w:rsidRDefault="006A37A8" w:rsidP="003F67E7">
            <w:pPr>
              <w:jc w:val="left"/>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军事技能</w:t>
            </w:r>
          </w:p>
        </w:tc>
        <w:tc>
          <w:tcPr>
            <w:tcW w:w="378"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C</w:t>
            </w:r>
          </w:p>
        </w:tc>
        <w:tc>
          <w:tcPr>
            <w:tcW w:w="475"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2</w:t>
            </w:r>
          </w:p>
        </w:tc>
        <w:tc>
          <w:tcPr>
            <w:tcW w:w="480"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112</w:t>
            </w:r>
          </w:p>
        </w:tc>
        <w:tc>
          <w:tcPr>
            <w:tcW w:w="450"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p>
        </w:tc>
        <w:tc>
          <w:tcPr>
            <w:tcW w:w="426"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112</w:t>
            </w:r>
          </w:p>
        </w:tc>
        <w:tc>
          <w:tcPr>
            <w:tcW w:w="376" w:type="dxa"/>
            <w:shd w:val="clear" w:color="auto" w:fill="auto"/>
            <w:vAlign w:val="center"/>
          </w:tcPr>
          <w:p w:rsidR="006A37A8" w:rsidRPr="003F67E7" w:rsidRDefault="006A37A8" w:rsidP="007661AA">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2W</w:t>
            </w:r>
          </w:p>
        </w:tc>
        <w:tc>
          <w:tcPr>
            <w:tcW w:w="425" w:type="dxa"/>
            <w:shd w:val="clear" w:color="auto" w:fill="auto"/>
            <w:vAlign w:val="center"/>
          </w:tcPr>
          <w:p w:rsidR="006A37A8" w:rsidRPr="003F67E7" w:rsidRDefault="006A37A8" w:rsidP="003F67E7">
            <w:pPr>
              <w:jc w:val="center"/>
              <w:rPr>
                <w:rFonts w:asciiTheme="minorEastAsia" w:eastAsiaTheme="minorEastAsia" w:hAnsiTheme="minorEastAsia" w:cs="宋体"/>
                <w:color w:val="FF000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041D05">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B951F0">
            <w:pPr>
              <w:widowControl/>
              <w:spacing w:line="200" w:lineRule="exact"/>
              <w:jc w:val="center"/>
              <w:rPr>
                <w:rFonts w:ascii="仿宋_GB2312" w:hAnsi="宋体" w:cs="宋体"/>
                <w:kern w:val="0"/>
                <w:sz w:val="20"/>
                <w:szCs w:val="20"/>
              </w:rPr>
            </w:pPr>
          </w:p>
        </w:tc>
        <w:tc>
          <w:tcPr>
            <w:tcW w:w="273" w:type="dxa"/>
            <w:shd w:val="clear" w:color="auto" w:fill="auto"/>
            <w:vAlign w:val="center"/>
          </w:tcPr>
          <w:p w:rsidR="006A37A8" w:rsidRPr="003F67E7" w:rsidRDefault="006A37A8" w:rsidP="003F67E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14</w:t>
            </w:r>
          </w:p>
        </w:tc>
        <w:tc>
          <w:tcPr>
            <w:tcW w:w="2358" w:type="dxa"/>
            <w:shd w:val="clear" w:color="auto" w:fill="auto"/>
            <w:vAlign w:val="center"/>
          </w:tcPr>
          <w:p w:rsidR="006A37A8" w:rsidRPr="00517D75" w:rsidRDefault="006A37A8"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大学生心理健康教育（一）</w:t>
            </w:r>
          </w:p>
        </w:tc>
        <w:tc>
          <w:tcPr>
            <w:tcW w:w="378"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5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8</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8</w:t>
            </w:r>
          </w:p>
        </w:tc>
        <w:tc>
          <w:tcPr>
            <w:tcW w:w="37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041D05">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536D07">
            <w:pPr>
              <w:widowControl/>
              <w:spacing w:line="200" w:lineRule="exact"/>
              <w:jc w:val="center"/>
              <w:rPr>
                <w:rFonts w:ascii="仿宋_GB2312" w:hAnsi="宋体" w:cs="宋体"/>
                <w:kern w:val="0"/>
                <w:sz w:val="20"/>
                <w:szCs w:val="20"/>
              </w:rPr>
            </w:pPr>
          </w:p>
        </w:tc>
        <w:tc>
          <w:tcPr>
            <w:tcW w:w="273" w:type="dxa"/>
            <w:shd w:val="clear" w:color="auto" w:fill="auto"/>
            <w:vAlign w:val="center"/>
          </w:tcPr>
          <w:p w:rsidR="006A37A8" w:rsidRPr="003F67E7" w:rsidRDefault="006A37A8" w:rsidP="003F67E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15</w:t>
            </w:r>
          </w:p>
        </w:tc>
        <w:tc>
          <w:tcPr>
            <w:tcW w:w="2358" w:type="dxa"/>
            <w:shd w:val="clear" w:color="auto" w:fill="auto"/>
            <w:vAlign w:val="center"/>
          </w:tcPr>
          <w:p w:rsidR="006A37A8" w:rsidRPr="00517D75" w:rsidRDefault="006A37A8"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大学生心理健康教育（二）</w:t>
            </w:r>
          </w:p>
        </w:tc>
        <w:tc>
          <w:tcPr>
            <w:tcW w:w="378"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8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5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8</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8</w:t>
            </w:r>
          </w:p>
        </w:tc>
        <w:tc>
          <w:tcPr>
            <w:tcW w:w="37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041D05">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B951F0">
            <w:pPr>
              <w:widowControl/>
              <w:spacing w:line="200" w:lineRule="exact"/>
              <w:jc w:val="center"/>
              <w:rPr>
                <w:rFonts w:ascii="仿宋_GB2312" w:hAnsi="宋体" w:cs="宋体"/>
                <w:kern w:val="0"/>
                <w:sz w:val="20"/>
                <w:szCs w:val="20"/>
              </w:rPr>
            </w:pPr>
          </w:p>
        </w:tc>
        <w:tc>
          <w:tcPr>
            <w:tcW w:w="273" w:type="dxa"/>
            <w:shd w:val="clear" w:color="auto" w:fill="auto"/>
            <w:vAlign w:val="center"/>
          </w:tcPr>
          <w:p w:rsidR="006A37A8" w:rsidRPr="003F67E7" w:rsidRDefault="006A37A8" w:rsidP="003F67E7">
            <w:pPr>
              <w:widowControl/>
              <w:spacing w:line="200" w:lineRule="exact"/>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16</w:t>
            </w:r>
          </w:p>
        </w:tc>
        <w:tc>
          <w:tcPr>
            <w:tcW w:w="2358" w:type="dxa"/>
            <w:shd w:val="clear" w:color="auto" w:fill="auto"/>
            <w:vAlign w:val="center"/>
          </w:tcPr>
          <w:p w:rsidR="006A37A8" w:rsidRPr="00517D75" w:rsidRDefault="006A37A8" w:rsidP="00517D75">
            <w:pPr>
              <w:widowControl/>
              <w:adjustRightInd w:val="0"/>
              <w:snapToGrid w:val="0"/>
              <w:spacing w:line="240" w:lineRule="atLeast"/>
              <w:jc w:val="left"/>
              <w:rPr>
                <w:rFonts w:ascii="宋体" w:eastAsia="宋体" w:hAnsi="宋体" w:cs="宋体"/>
                <w:kern w:val="0"/>
                <w:sz w:val="21"/>
                <w:szCs w:val="21"/>
              </w:rPr>
            </w:pPr>
            <w:r w:rsidRPr="00517D75">
              <w:rPr>
                <w:rFonts w:ascii="宋体" w:eastAsia="宋体" w:hAnsi="宋体" w:cs="宋体" w:hint="eastAsia"/>
                <w:kern w:val="0"/>
                <w:sz w:val="21"/>
                <w:szCs w:val="21"/>
              </w:rPr>
              <w:t>创新创业教育</w:t>
            </w:r>
          </w:p>
        </w:tc>
        <w:tc>
          <w:tcPr>
            <w:tcW w:w="378"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B</w:t>
            </w:r>
          </w:p>
        </w:tc>
        <w:tc>
          <w:tcPr>
            <w:tcW w:w="47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8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32</w:t>
            </w:r>
          </w:p>
        </w:tc>
        <w:tc>
          <w:tcPr>
            <w:tcW w:w="450"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16</w:t>
            </w:r>
          </w:p>
        </w:tc>
        <w:tc>
          <w:tcPr>
            <w:tcW w:w="37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2</w:t>
            </w:r>
          </w:p>
        </w:tc>
        <w:tc>
          <w:tcPr>
            <w:tcW w:w="425" w:type="dxa"/>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25" w:type="dxa"/>
            <w:shd w:val="clear" w:color="auto" w:fill="auto"/>
            <w:vAlign w:val="bottom"/>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041D05">
        <w:trPr>
          <w:trHeight w:hRule="exact" w:val="397"/>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72" w:type="dxa"/>
            <w:vMerge/>
          </w:tcPr>
          <w:p w:rsidR="006A37A8" w:rsidRPr="00424860" w:rsidRDefault="006A37A8" w:rsidP="00B951F0">
            <w:pPr>
              <w:widowControl/>
              <w:spacing w:line="200" w:lineRule="exact"/>
              <w:jc w:val="center"/>
              <w:rPr>
                <w:rFonts w:ascii="仿宋_GB2312" w:hAnsi="宋体" w:cs="宋体"/>
                <w:kern w:val="0"/>
                <w:sz w:val="20"/>
                <w:szCs w:val="20"/>
              </w:rPr>
            </w:pPr>
          </w:p>
        </w:tc>
        <w:tc>
          <w:tcPr>
            <w:tcW w:w="2631" w:type="dxa"/>
            <w:gridSpan w:val="2"/>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kern w:val="0"/>
                <w:sz w:val="21"/>
                <w:szCs w:val="21"/>
              </w:rPr>
            </w:pPr>
            <w:r w:rsidRPr="00517D75">
              <w:rPr>
                <w:rFonts w:ascii="宋体" w:eastAsia="宋体" w:hAnsi="宋体" w:cs="宋体" w:hint="eastAsia"/>
                <w:b/>
                <w:bCs/>
                <w:kern w:val="0"/>
                <w:sz w:val="21"/>
                <w:szCs w:val="21"/>
              </w:rPr>
              <w:t>“必修课”小计</w:t>
            </w:r>
          </w:p>
        </w:tc>
        <w:tc>
          <w:tcPr>
            <w:tcW w:w="378" w:type="dxa"/>
            <w:shd w:val="clear" w:color="auto" w:fill="auto"/>
            <w:vAlign w:val="center"/>
          </w:tcPr>
          <w:p w:rsidR="006A37A8" w:rsidRPr="006A37A8" w:rsidRDefault="006A37A8" w:rsidP="00517D75">
            <w:pPr>
              <w:widowControl/>
              <w:adjustRightInd w:val="0"/>
              <w:snapToGrid w:val="0"/>
              <w:spacing w:line="240" w:lineRule="atLeast"/>
              <w:jc w:val="center"/>
              <w:rPr>
                <w:rFonts w:ascii="宋体" w:eastAsia="宋体" w:hAnsi="宋体" w:cs="宋体"/>
                <w:kern w:val="0"/>
                <w:sz w:val="21"/>
                <w:szCs w:val="21"/>
              </w:rPr>
            </w:pPr>
          </w:p>
        </w:tc>
        <w:tc>
          <w:tcPr>
            <w:tcW w:w="475"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34</w:t>
            </w:r>
          </w:p>
        </w:tc>
        <w:tc>
          <w:tcPr>
            <w:tcW w:w="480"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650</w:t>
            </w:r>
          </w:p>
        </w:tc>
        <w:tc>
          <w:tcPr>
            <w:tcW w:w="450"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346</w:t>
            </w:r>
          </w:p>
        </w:tc>
        <w:tc>
          <w:tcPr>
            <w:tcW w:w="426"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304</w:t>
            </w:r>
          </w:p>
        </w:tc>
        <w:tc>
          <w:tcPr>
            <w:tcW w:w="376"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16</w:t>
            </w:r>
          </w:p>
        </w:tc>
        <w:tc>
          <w:tcPr>
            <w:tcW w:w="425" w:type="dxa"/>
            <w:shd w:val="clear" w:color="auto" w:fill="auto"/>
            <w:vAlign w:val="center"/>
          </w:tcPr>
          <w:p w:rsidR="006A37A8" w:rsidRPr="006A37A8" w:rsidRDefault="006A37A8">
            <w:pPr>
              <w:jc w:val="center"/>
              <w:rPr>
                <w:rFonts w:ascii="宋体" w:eastAsia="宋体" w:hAnsi="宋体" w:cs="宋体"/>
                <w:b/>
                <w:bCs/>
                <w:color w:val="000000"/>
                <w:sz w:val="21"/>
                <w:szCs w:val="21"/>
              </w:rPr>
            </w:pPr>
            <w:r w:rsidRPr="006A37A8">
              <w:rPr>
                <w:rFonts w:ascii="宋体" w:eastAsia="宋体" w:hAnsi="宋体" w:hint="eastAsia"/>
                <w:b/>
                <w:bCs/>
                <w:color w:val="000000"/>
                <w:sz w:val="21"/>
                <w:szCs w:val="21"/>
              </w:rPr>
              <w:t>11</w:t>
            </w:r>
          </w:p>
        </w:tc>
        <w:tc>
          <w:tcPr>
            <w:tcW w:w="425" w:type="dxa"/>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2</w:t>
            </w:r>
          </w:p>
        </w:tc>
        <w:tc>
          <w:tcPr>
            <w:tcW w:w="425" w:type="dxa"/>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2</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6"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p>
        </w:tc>
        <w:tc>
          <w:tcPr>
            <w:tcW w:w="425" w:type="dxa"/>
            <w:shd w:val="clear" w:color="auto" w:fill="auto"/>
            <w:vAlign w:val="center"/>
          </w:tcPr>
          <w:p w:rsidR="006A37A8" w:rsidRPr="00517D75" w:rsidRDefault="006A37A8" w:rsidP="00517D75">
            <w:pPr>
              <w:widowControl/>
              <w:adjustRightInd w:val="0"/>
              <w:snapToGrid w:val="0"/>
              <w:spacing w:line="240" w:lineRule="atLeast"/>
              <w:jc w:val="center"/>
              <w:rPr>
                <w:rFonts w:ascii="宋体" w:eastAsia="宋体" w:hAnsi="宋体" w:cs="宋体"/>
                <w:b/>
                <w:kern w:val="0"/>
                <w:sz w:val="21"/>
                <w:szCs w:val="21"/>
              </w:rPr>
            </w:pPr>
          </w:p>
        </w:tc>
      </w:tr>
      <w:tr w:rsidR="006A37A8" w:rsidRPr="00A27547" w:rsidTr="00CE32EF">
        <w:trPr>
          <w:trHeight w:hRule="exact" w:val="600"/>
          <w:jc w:val="center"/>
        </w:trPr>
        <w:tc>
          <w:tcPr>
            <w:tcW w:w="466" w:type="dxa"/>
            <w:vMerge/>
            <w:shd w:val="clear" w:color="auto" w:fill="auto"/>
            <w:vAlign w:val="center"/>
          </w:tcPr>
          <w:p w:rsidR="006A37A8" w:rsidRPr="00424860" w:rsidRDefault="006A37A8" w:rsidP="00536D07">
            <w:pPr>
              <w:widowControl/>
              <w:spacing w:line="200" w:lineRule="exact"/>
              <w:jc w:val="left"/>
              <w:rPr>
                <w:rFonts w:ascii="仿宋_GB2312" w:hAnsi="宋体" w:cs="宋体"/>
                <w:bCs/>
                <w:kern w:val="0"/>
                <w:sz w:val="20"/>
                <w:szCs w:val="20"/>
              </w:rPr>
            </w:pPr>
          </w:p>
        </w:tc>
        <w:tc>
          <w:tcPr>
            <w:tcW w:w="2903" w:type="dxa"/>
            <w:gridSpan w:val="3"/>
            <w:vAlign w:val="center"/>
          </w:tcPr>
          <w:p w:rsidR="006A37A8" w:rsidRPr="00517D75" w:rsidRDefault="006A37A8" w:rsidP="002D66CC">
            <w:pPr>
              <w:widowControl/>
              <w:spacing w:line="200" w:lineRule="exact"/>
              <w:jc w:val="center"/>
              <w:rPr>
                <w:rFonts w:ascii="宋体" w:eastAsia="宋体" w:hAnsi="宋体" w:cs="宋体"/>
                <w:b/>
                <w:bCs/>
                <w:kern w:val="0"/>
                <w:sz w:val="21"/>
                <w:szCs w:val="21"/>
              </w:rPr>
            </w:pPr>
            <w:r w:rsidRPr="00517D75">
              <w:rPr>
                <w:rFonts w:ascii="宋体" w:eastAsia="宋体" w:hAnsi="宋体" w:cs="宋体" w:hint="eastAsia"/>
                <w:b/>
                <w:kern w:val="0"/>
                <w:sz w:val="21"/>
                <w:szCs w:val="21"/>
              </w:rPr>
              <w:t>“选修课”小计             （要求第二课堂</w:t>
            </w:r>
            <w:r w:rsidRPr="00A72F00">
              <w:rPr>
                <w:rFonts w:ascii="宋体" w:eastAsia="宋体" w:hAnsi="宋体" w:cs="宋体" w:hint="eastAsia"/>
                <w:b/>
                <w:color w:val="FF0000"/>
                <w:kern w:val="0"/>
                <w:sz w:val="21"/>
                <w:szCs w:val="21"/>
              </w:rPr>
              <w:t>4</w:t>
            </w:r>
            <w:r w:rsidRPr="00517D75">
              <w:rPr>
                <w:rFonts w:ascii="宋体" w:eastAsia="宋体" w:hAnsi="宋体" w:cs="宋体" w:hint="eastAsia"/>
                <w:b/>
                <w:kern w:val="0"/>
                <w:sz w:val="21"/>
                <w:szCs w:val="21"/>
              </w:rPr>
              <w:t>学分）</w:t>
            </w:r>
          </w:p>
        </w:tc>
        <w:tc>
          <w:tcPr>
            <w:tcW w:w="378"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A</w:t>
            </w:r>
          </w:p>
        </w:tc>
        <w:tc>
          <w:tcPr>
            <w:tcW w:w="475"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6</w:t>
            </w:r>
          </w:p>
        </w:tc>
        <w:tc>
          <w:tcPr>
            <w:tcW w:w="480"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72</w:t>
            </w:r>
          </w:p>
        </w:tc>
        <w:tc>
          <w:tcPr>
            <w:tcW w:w="450"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72</w:t>
            </w:r>
          </w:p>
        </w:tc>
        <w:tc>
          <w:tcPr>
            <w:tcW w:w="426"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0</w:t>
            </w:r>
          </w:p>
        </w:tc>
        <w:tc>
          <w:tcPr>
            <w:tcW w:w="376"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0</w:t>
            </w:r>
          </w:p>
        </w:tc>
        <w:tc>
          <w:tcPr>
            <w:tcW w:w="2551" w:type="dxa"/>
            <w:gridSpan w:val="6"/>
            <w:shd w:val="clear" w:color="auto" w:fill="auto"/>
            <w:vAlign w:val="center"/>
          </w:tcPr>
          <w:p w:rsidR="006A37A8" w:rsidRPr="006A37A8" w:rsidRDefault="006A37A8" w:rsidP="0078130E">
            <w:pPr>
              <w:widowControl/>
              <w:spacing w:line="200" w:lineRule="exact"/>
              <w:jc w:val="center"/>
              <w:rPr>
                <w:rFonts w:ascii="宋体" w:eastAsia="宋体" w:hAnsi="宋体" w:cs="宋体"/>
                <w:b/>
                <w:kern w:val="0"/>
                <w:sz w:val="21"/>
                <w:szCs w:val="21"/>
              </w:rPr>
            </w:pPr>
            <w:r w:rsidRPr="006A37A8">
              <w:rPr>
                <w:rFonts w:ascii="宋体" w:eastAsia="宋体" w:hAnsi="宋体" w:cs="宋体" w:hint="eastAsia"/>
                <w:b/>
                <w:kern w:val="0"/>
                <w:sz w:val="21"/>
                <w:szCs w:val="21"/>
              </w:rPr>
              <w:t>2-6学期选课</w:t>
            </w:r>
          </w:p>
        </w:tc>
        <w:tc>
          <w:tcPr>
            <w:tcW w:w="426" w:type="dxa"/>
            <w:shd w:val="clear" w:color="auto" w:fill="auto"/>
            <w:vAlign w:val="center"/>
          </w:tcPr>
          <w:p w:rsidR="006A37A8" w:rsidRPr="00517D75" w:rsidRDefault="006A37A8" w:rsidP="00960C28">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5" w:type="dxa"/>
            <w:shd w:val="clear" w:color="auto" w:fill="auto"/>
            <w:vAlign w:val="bottom"/>
          </w:tcPr>
          <w:p w:rsidR="006A37A8" w:rsidRPr="00517D75" w:rsidRDefault="006A37A8" w:rsidP="00960C28">
            <w:pPr>
              <w:widowControl/>
              <w:spacing w:line="200" w:lineRule="exact"/>
              <w:jc w:val="left"/>
              <w:rPr>
                <w:rFonts w:ascii="宋体" w:eastAsia="宋体" w:hAnsi="宋体" w:cs="宋体"/>
                <w:b/>
                <w:kern w:val="0"/>
                <w:sz w:val="21"/>
                <w:szCs w:val="21"/>
              </w:rPr>
            </w:pPr>
          </w:p>
        </w:tc>
        <w:tc>
          <w:tcPr>
            <w:tcW w:w="425" w:type="dxa"/>
            <w:shd w:val="clear" w:color="auto" w:fill="auto"/>
            <w:vAlign w:val="bottom"/>
          </w:tcPr>
          <w:p w:rsidR="006A37A8" w:rsidRPr="00517D75" w:rsidRDefault="006A37A8" w:rsidP="00424860">
            <w:pPr>
              <w:widowControl/>
              <w:spacing w:line="200" w:lineRule="exact"/>
              <w:jc w:val="center"/>
              <w:rPr>
                <w:rFonts w:ascii="宋体" w:eastAsia="宋体" w:hAnsi="宋体" w:cs="宋体"/>
                <w:kern w:val="0"/>
                <w:sz w:val="21"/>
                <w:szCs w:val="21"/>
              </w:rPr>
            </w:pPr>
            <w:r w:rsidRPr="00517D75">
              <w:rPr>
                <w:rFonts w:ascii="宋体" w:eastAsia="宋体" w:hAnsi="宋体" w:cs="宋体" w:hint="eastAsia"/>
                <w:kern w:val="0"/>
                <w:sz w:val="21"/>
                <w:szCs w:val="21"/>
              </w:rPr>
              <w:t>√</w:t>
            </w:r>
          </w:p>
        </w:tc>
      </w:tr>
      <w:tr w:rsidR="006A37A8" w:rsidRPr="00A27547" w:rsidTr="00CE32EF">
        <w:trPr>
          <w:trHeight w:hRule="exact" w:val="538"/>
          <w:jc w:val="center"/>
        </w:trPr>
        <w:tc>
          <w:tcPr>
            <w:tcW w:w="3369" w:type="dxa"/>
            <w:gridSpan w:val="4"/>
            <w:shd w:val="clear" w:color="auto" w:fill="auto"/>
            <w:vAlign w:val="center"/>
          </w:tcPr>
          <w:p w:rsidR="006A37A8" w:rsidRPr="00517D75" w:rsidRDefault="006A37A8" w:rsidP="00BA1B75">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“公共基础课”合计</w:t>
            </w:r>
          </w:p>
        </w:tc>
        <w:tc>
          <w:tcPr>
            <w:tcW w:w="378" w:type="dxa"/>
            <w:shd w:val="clear" w:color="auto" w:fill="auto"/>
            <w:vAlign w:val="center"/>
          </w:tcPr>
          <w:p w:rsidR="006A37A8" w:rsidRPr="006A37A8" w:rsidRDefault="006A37A8" w:rsidP="00960C28">
            <w:pPr>
              <w:widowControl/>
              <w:spacing w:line="200" w:lineRule="exact"/>
              <w:jc w:val="center"/>
              <w:rPr>
                <w:rFonts w:ascii="宋体" w:eastAsia="宋体" w:hAnsi="宋体" w:cs="宋体"/>
                <w:b/>
                <w:kern w:val="0"/>
                <w:sz w:val="21"/>
                <w:szCs w:val="21"/>
              </w:rPr>
            </w:pPr>
          </w:p>
        </w:tc>
        <w:tc>
          <w:tcPr>
            <w:tcW w:w="475"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40</w:t>
            </w:r>
          </w:p>
        </w:tc>
        <w:tc>
          <w:tcPr>
            <w:tcW w:w="480"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722</w:t>
            </w:r>
          </w:p>
        </w:tc>
        <w:tc>
          <w:tcPr>
            <w:tcW w:w="450"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418</w:t>
            </w:r>
          </w:p>
        </w:tc>
        <w:tc>
          <w:tcPr>
            <w:tcW w:w="426"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304</w:t>
            </w:r>
          </w:p>
        </w:tc>
        <w:tc>
          <w:tcPr>
            <w:tcW w:w="376"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16</w:t>
            </w:r>
          </w:p>
        </w:tc>
        <w:tc>
          <w:tcPr>
            <w:tcW w:w="425" w:type="dxa"/>
            <w:shd w:val="clear" w:color="auto" w:fill="auto"/>
            <w:vAlign w:val="center"/>
          </w:tcPr>
          <w:p w:rsidR="006A37A8" w:rsidRPr="006A37A8" w:rsidRDefault="006A37A8">
            <w:pPr>
              <w:jc w:val="center"/>
              <w:rPr>
                <w:rFonts w:ascii="宋体" w:eastAsia="宋体" w:hAnsi="宋体" w:cs="宋体"/>
                <w:b/>
                <w:bCs/>
                <w:sz w:val="21"/>
                <w:szCs w:val="21"/>
              </w:rPr>
            </w:pPr>
            <w:r w:rsidRPr="006A37A8">
              <w:rPr>
                <w:rFonts w:ascii="宋体" w:eastAsia="宋体" w:hAnsi="宋体" w:hint="eastAsia"/>
                <w:b/>
                <w:bCs/>
                <w:sz w:val="21"/>
                <w:szCs w:val="21"/>
              </w:rPr>
              <w:t>11</w:t>
            </w:r>
          </w:p>
        </w:tc>
        <w:tc>
          <w:tcPr>
            <w:tcW w:w="425"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6"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2</w:t>
            </w:r>
          </w:p>
        </w:tc>
        <w:tc>
          <w:tcPr>
            <w:tcW w:w="425"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2</w:t>
            </w:r>
          </w:p>
        </w:tc>
        <w:tc>
          <w:tcPr>
            <w:tcW w:w="425"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5"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6" w:type="dxa"/>
            <w:shd w:val="clear" w:color="auto" w:fill="auto"/>
            <w:vAlign w:val="center"/>
          </w:tcPr>
          <w:p w:rsidR="006A37A8" w:rsidRPr="00517D75" w:rsidRDefault="006A37A8" w:rsidP="00570F02">
            <w:pPr>
              <w:widowControl/>
              <w:spacing w:line="200" w:lineRule="exact"/>
              <w:jc w:val="center"/>
              <w:rPr>
                <w:rFonts w:ascii="宋体" w:eastAsia="宋体" w:hAnsi="宋体" w:cs="宋体"/>
                <w:b/>
                <w:kern w:val="0"/>
                <w:sz w:val="21"/>
                <w:szCs w:val="21"/>
              </w:rPr>
            </w:pPr>
            <w:r w:rsidRPr="00517D75">
              <w:rPr>
                <w:rFonts w:ascii="宋体" w:eastAsia="宋体" w:hAnsi="宋体" w:cs="宋体" w:hint="eastAsia"/>
                <w:b/>
                <w:kern w:val="0"/>
                <w:sz w:val="21"/>
                <w:szCs w:val="21"/>
              </w:rPr>
              <w:t>0</w:t>
            </w:r>
          </w:p>
        </w:tc>
        <w:tc>
          <w:tcPr>
            <w:tcW w:w="425" w:type="dxa"/>
            <w:shd w:val="clear" w:color="auto" w:fill="auto"/>
            <w:vAlign w:val="bottom"/>
          </w:tcPr>
          <w:p w:rsidR="006A37A8" w:rsidRPr="00517D75" w:rsidRDefault="006A37A8" w:rsidP="00570F02">
            <w:pPr>
              <w:widowControl/>
              <w:spacing w:line="200" w:lineRule="exact"/>
              <w:rPr>
                <w:rFonts w:ascii="宋体" w:eastAsia="宋体" w:hAnsi="宋体" w:cs="宋体"/>
                <w:b/>
                <w:kern w:val="0"/>
                <w:sz w:val="21"/>
                <w:szCs w:val="21"/>
              </w:rPr>
            </w:pPr>
            <w:r w:rsidRPr="00517D75">
              <w:rPr>
                <w:rFonts w:ascii="宋体" w:eastAsia="宋体" w:hAnsi="宋体" w:cs="宋体" w:hint="eastAsia"/>
                <w:b/>
                <w:kern w:val="0"/>
                <w:sz w:val="21"/>
                <w:szCs w:val="21"/>
              </w:rPr>
              <w:t xml:space="preserve">　</w:t>
            </w:r>
          </w:p>
        </w:tc>
        <w:tc>
          <w:tcPr>
            <w:tcW w:w="425" w:type="dxa"/>
            <w:shd w:val="clear" w:color="auto" w:fill="auto"/>
            <w:vAlign w:val="bottom"/>
          </w:tcPr>
          <w:p w:rsidR="006A37A8" w:rsidRPr="00517D75" w:rsidRDefault="006A37A8" w:rsidP="00570F02">
            <w:pPr>
              <w:widowControl/>
              <w:spacing w:line="200" w:lineRule="exact"/>
              <w:rPr>
                <w:rFonts w:ascii="宋体" w:eastAsia="宋体" w:hAnsi="宋体" w:cs="宋体"/>
                <w:b/>
                <w:kern w:val="0"/>
                <w:sz w:val="21"/>
                <w:szCs w:val="21"/>
              </w:rPr>
            </w:pPr>
            <w:r w:rsidRPr="00517D75">
              <w:rPr>
                <w:rFonts w:ascii="宋体" w:eastAsia="宋体" w:hAnsi="宋体" w:cs="宋体" w:hint="eastAsia"/>
                <w:b/>
                <w:kern w:val="0"/>
                <w:sz w:val="21"/>
                <w:szCs w:val="21"/>
              </w:rPr>
              <w:t xml:space="preserve">　</w:t>
            </w:r>
          </w:p>
        </w:tc>
      </w:tr>
    </w:tbl>
    <w:p w:rsidR="002C3291" w:rsidRPr="00906CF4" w:rsidRDefault="00906CF4" w:rsidP="006807A0">
      <w:pPr>
        <w:spacing w:line="400" w:lineRule="exact"/>
        <w:ind w:firstLineChars="199" w:firstLine="478"/>
        <w:rPr>
          <w:rFonts w:ascii="宋体" w:hAnsi="宋体"/>
          <w:sz w:val="24"/>
        </w:rPr>
      </w:pPr>
      <w:r w:rsidRPr="00F11334">
        <w:rPr>
          <w:rFonts w:ascii="宋体" w:hAnsi="宋体" w:hint="eastAsia"/>
          <w:sz w:val="24"/>
        </w:rPr>
        <w:t>【说明：</w:t>
      </w:r>
      <w:r w:rsidRPr="00E74C2F">
        <w:rPr>
          <w:rFonts w:ascii="宋体" w:hAnsi="宋体" w:hint="eastAsia"/>
          <w:sz w:val="24"/>
        </w:rPr>
        <w:t>公共基础课包括必修和选修两类课程</w:t>
      </w:r>
      <w:r>
        <w:rPr>
          <w:rFonts w:ascii="宋体" w:hAnsi="宋体" w:hint="eastAsia"/>
          <w:sz w:val="24"/>
        </w:rPr>
        <w:t>，公共必修课由学院统一规定，公共</w:t>
      </w:r>
      <w:r w:rsidRPr="007976E9">
        <w:rPr>
          <w:rFonts w:ascii="宋体" w:hAnsi="宋体" w:hint="eastAsia"/>
          <w:sz w:val="24"/>
        </w:rPr>
        <w:t>选修课包括心理健康类</w:t>
      </w:r>
      <w:r w:rsidRPr="007976E9">
        <w:rPr>
          <w:rFonts w:ascii="宋体" w:hAnsi="宋体"/>
          <w:sz w:val="24"/>
        </w:rPr>
        <w:t xml:space="preserve"> </w:t>
      </w:r>
      <w:r w:rsidRPr="007976E9">
        <w:rPr>
          <w:rFonts w:ascii="宋体" w:hAnsi="宋体" w:hint="eastAsia"/>
          <w:sz w:val="24"/>
        </w:rPr>
        <w:t>、艺术与体育类</w:t>
      </w:r>
      <w:r w:rsidRPr="007976E9">
        <w:rPr>
          <w:rFonts w:ascii="宋体" w:hAnsi="宋体"/>
          <w:sz w:val="24"/>
        </w:rPr>
        <w:t xml:space="preserve"> </w:t>
      </w:r>
      <w:r w:rsidRPr="007976E9">
        <w:rPr>
          <w:rFonts w:ascii="宋体" w:hAnsi="宋体" w:hint="eastAsia"/>
          <w:sz w:val="24"/>
        </w:rPr>
        <w:t>、人文社科类、计算机科学及其他实用技术、自然科学类、经济管理类、校外考试辅导</w:t>
      </w:r>
      <w:r w:rsidRPr="007976E9">
        <w:rPr>
          <w:rFonts w:ascii="宋体" w:hAnsi="宋体"/>
          <w:sz w:val="24"/>
        </w:rPr>
        <w:t>(</w:t>
      </w:r>
      <w:r w:rsidRPr="007976E9">
        <w:rPr>
          <w:rFonts w:ascii="宋体" w:hAnsi="宋体" w:hint="eastAsia"/>
          <w:sz w:val="24"/>
        </w:rPr>
        <w:t>专升本</w:t>
      </w:r>
      <w:r w:rsidRPr="007976E9">
        <w:rPr>
          <w:rFonts w:ascii="宋体" w:hAnsi="宋体"/>
          <w:sz w:val="24"/>
        </w:rPr>
        <w:t>)</w:t>
      </w:r>
      <w:r w:rsidRPr="007976E9">
        <w:rPr>
          <w:rFonts w:ascii="宋体" w:hAnsi="宋体" w:hint="eastAsia"/>
          <w:sz w:val="24"/>
        </w:rPr>
        <w:t>等</w:t>
      </w:r>
      <w:r w:rsidRPr="007976E9">
        <w:rPr>
          <w:rFonts w:ascii="宋体" w:hAnsi="宋体"/>
          <w:sz w:val="24"/>
        </w:rPr>
        <w:t>7</w:t>
      </w:r>
      <w:r w:rsidRPr="007976E9">
        <w:rPr>
          <w:rFonts w:ascii="宋体" w:hAnsi="宋体" w:hint="eastAsia"/>
          <w:sz w:val="24"/>
        </w:rPr>
        <w:t>类，</w:t>
      </w:r>
      <w:r>
        <w:rPr>
          <w:rFonts w:ascii="宋体" w:hAnsi="宋体" w:hint="eastAsia"/>
          <w:sz w:val="24"/>
        </w:rPr>
        <w:t>由各专业提出具体选修要求。</w:t>
      </w:r>
      <w:r w:rsidRPr="00E50D03">
        <w:rPr>
          <w:rFonts w:ascii="宋体" w:hAnsi="宋体" w:hint="eastAsia"/>
          <w:color w:val="FF0000"/>
          <w:sz w:val="24"/>
        </w:rPr>
        <w:t>将第二课堂纳入培养方案，要求</w:t>
      </w:r>
      <w:r w:rsidRPr="00E50D03">
        <w:rPr>
          <w:rFonts w:ascii="宋体" w:hAnsi="宋体"/>
          <w:color w:val="FF0000"/>
          <w:sz w:val="24"/>
        </w:rPr>
        <w:t>4</w:t>
      </w:r>
      <w:r w:rsidRPr="00E50D03">
        <w:rPr>
          <w:rFonts w:ascii="宋体" w:hAnsi="宋体" w:hint="eastAsia"/>
          <w:color w:val="FF0000"/>
          <w:sz w:val="24"/>
        </w:rPr>
        <w:t>学分，计入公共选修课学分，第二课堂成绩依据《厦门软件职业技术学院第二课堂学分管理办法》（附件</w:t>
      </w:r>
      <w:r w:rsidRPr="00E50D03">
        <w:rPr>
          <w:rFonts w:ascii="宋体" w:hAnsi="宋体" w:hint="eastAsia"/>
          <w:color w:val="FF0000"/>
          <w:sz w:val="24"/>
        </w:rPr>
        <w:t>3</w:t>
      </w:r>
      <w:r w:rsidRPr="00E50D03">
        <w:rPr>
          <w:rFonts w:ascii="宋体" w:hAnsi="宋体" w:hint="eastAsia"/>
          <w:color w:val="FF0000"/>
          <w:sz w:val="24"/>
        </w:rPr>
        <w:t>）认定。</w:t>
      </w:r>
      <w:r w:rsidRPr="00F11334">
        <w:rPr>
          <w:rFonts w:ascii="宋体" w:hAnsi="宋体" w:hint="eastAsia"/>
          <w:sz w:val="24"/>
        </w:rPr>
        <w:t>】</w:t>
      </w:r>
    </w:p>
    <w:p w:rsidR="00344A6D" w:rsidRPr="002C3291" w:rsidRDefault="00FF7414" w:rsidP="00C14A67">
      <w:pPr>
        <w:widowControl/>
        <w:spacing w:beforeLines="50"/>
        <w:ind w:firstLineChars="200" w:firstLine="480"/>
        <w:jc w:val="left"/>
        <w:rPr>
          <w:rFonts w:ascii="宋体" w:eastAsia="宋体" w:hAnsi="宋体"/>
          <w:sz w:val="24"/>
          <w:szCs w:val="24"/>
        </w:rPr>
      </w:pPr>
      <w:r w:rsidRPr="002C3291">
        <w:rPr>
          <w:rFonts w:ascii="宋体" w:eastAsia="宋体" w:hAnsi="宋体" w:hint="eastAsia"/>
          <w:sz w:val="24"/>
          <w:szCs w:val="24"/>
        </w:rPr>
        <w:t>（</w:t>
      </w:r>
      <w:r w:rsidR="00406FA1" w:rsidRPr="002C3291">
        <w:rPr>
          <w:rFonts w:ascii="宋体" w:eastAsia="宋体" w:hAnsi="宋体" w:hint="eastAsia"/>
          <w:sz w:val="24"/>
          <w:szCs w:val="24"/>
        </w:rPr>
        <w:t>二</w:t>
      </w:r>
      <w:r w:rsidRPr="002C3291">
        <w:rPr>
          <w:rFonts w:ascii="宋体" w:eastAsia="宋体" w:hAnsi="宋体" w:hint="eastAsia"/>
          <w:sz w:val="24"/>
          <w:szCs w:val="24"/>
        </w:rPr>
        <w:t>）</w:t>
      </w:r>
      <w:r w:rsidR="00344A6D" w:rsidRPr="002C3291">
        <w:rPr>
          <w:rFonts w:ascii="宋体" w:eastAsia="宋体" w:hAnsi="宋体" w:hint="eastAsia"/>
          <w:sz w:val="24"/>
          <w:szCs w:val="24"/>
        </w:rPr>
        <w:t>专</w:t>
      </w:r>
      <w:r w:rsidRPr="002C3291">
        <w:rPr>
          <w:rFonts w:ascii="宋体" w:eastAsia="宋体" w:hAnsi="宋体" w:hint="eastAsia"/>
          <w:sz w:val="24"/>
          <w:szCs w:val="24"/>
        </w:rPr>
        <w:t>业基础课</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rsidR="00344A6D" w:rsidRPr="00A27547" w:rsidTr="00517D75">
        <w:trPr>
          <w:trHeight w:val="20"/>
          <w:jc w:val="center"/>
        </w:trPr>
        <w:tc>
          <w:tcPr>
            <w:tcW w:w="466"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课程        体系</w:t>
            </w:r>
          </w:p>
        </w:tc>
        <w:tc>
          <w:tcPr>
            <w:tcW w:w="272" w:type="dxa"/>
            <w:vMerge w:val="restart"/>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课程        类别</w:t>
            </w:r>
          </w:p>
        </w:tc>
        <w:tc>
          <w:tcPr>
            <w:tcW w:w="273" w:type="dxa"/>
            <w:vMerge w:val="restart"/>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r w:rsidRPr="00737567">
              <w:rPr>
                <w:rFonts w:ascii="宋体" w:eastAsia="宋体" w:hAnsi="宋体" w:cs="宋体" w:hint="eastAsia"/>
                <w:b/>
                <w:bCs/>
                <w:kern w:val="0"/>
                <w:sz w:val="21"/>
                <w:szCs w:val="21"/>
              </w:rPr>
              <w:t>序号</w:t>
            </w:r>
          </w:p>
        </w:tc>
        <w:tc>
          <w:tcPr>
            <w:tcW w:w="2358"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课程名称</w:t>
            </w:r>
          </w:p>
        </w:tc>
        <w:tc>
          <w:tcPr>
            <w:tcW w:w="378"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课</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程</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类</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型</w:t>
            </w:r>
          </w:p>
        </w:tc>
        <w:tc>
          <w:tcPr>
            <w:tcW w:w="475"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学</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分</w:t>
            </w:r>
          </w:p>
        </w:tc>
        <w:tc>
          <w:tcPr>
            <w:tcW w:w="480"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总</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学</w:t>
            </w:r>
          </w:p>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时</w:t>
            </w:r>
          </w:p>
        </w:tc>
        <w:tc>
          <w:tcPr>
            <w:tcW w:w="876" w:type="dxa"/>
            <w:gridSpan w:val="2"/>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学时分配</w:t>
            </w:r>
          </w:p>
        </w:tc>
        <w:tc>
          <w:tcPr>
            <w:tcW w:w="3353" w:type="dxa"/>
            <w:gridSpan w:val="8"/>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各学期周学时安排</w:t>
            </w:r>
          </w:p>
        </w:tc>
        <w:tc>
          <w:tcPr>
            <w:tcW w:w="850" w:type="dxa"/>
            <w:gridSpan w:val="2"/>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考核</w:t>
            </w:r>
          </w:p>
          <w:p w:rsidR="00344A6D" w:rsidRPr="00737567" w:rsidRDefault="00AC417F"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方式</w:t>
            </w:r>
          </w:p>
        </w:tc>
      </w:tr>
      <w:tr w:rsidR="00344A6D" w:rsidRPr="00A27547" w:rsidTr="00517D75">
        <w:trPr>
          <w:trHeight w:val="20"/>
          <w:jc w:val="center"/>
        </w:trPr>
        <w:tc>
          <w:tcPr>
            <w:tcW w:w="466"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272" w:type="dxa"/>
            <w:vMerge/>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273"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2358"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378"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475"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480" w:type="dxa"/>
            <w:vMerge/>
            <w:shd w:val="clear" w:color="auto" w:fill="auto"/>
            <w:vAlign w:val="center"/>
          </w:tcPr>
          <w:p w:rsidR="00344A6D" w:rsidRPr="00737567" w:rsidRDefault="00344A6D" w:rsidP="00737567">
            <w:pPr>
              <w:widowControl/>
              <w:adjustRightInd w:val="0"/>
              <w:snapToGrid w:val="0"/>
              <w:spacing w:line="240" w:lineRule="atLeast"/>
              <w:jc w:val="left"/>
              <w:rPr>
                <w:rFonts w:ascii="宋体" w:eastAsia="宋体" w:hAnsi="宋体" w:cs="宋体"/>
                <w:b/>
                <w:bCs/>
                <w:kern w:val="0"/>
                <w:sz w:val="21"/>
                <w:szCs w:val="21"/>
              </w:rPr>
            </w:pPr>
          </w:p>
        </w:tc>
        <w:tc>
          <w:tcPr>
            <w:tcW w:w="450"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理论</w:t>
            </w:r>
          </w:p>
        </w:tc>
        <w:tc>
          <w:tcPr>
            <w:tcW w:w="426"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实践</w:t>
            </w:r>
          </w:p>
        </w:tc>
        <w:tc>
          <w:tcPr>
            <w:tcW w:w="1226" w:type="dxa"/>
            <w:gridSpan w:val="3"/>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第一学年</w:t>
            </w:r>
          </w:p>
        </w:tc>
        <w:tc>
          <w:tcPr>
            <w:tcW w:w="1276" w:type="dxa"/>
            <w:gridSpan w:val="3"/>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第二学年</w:t>
            </w:r>
          </w:p>
        </w:tc>
        <w:tc>
          <w:tcPr>
            <w:tcW w:w="851" w:type="dxa"/>
            <w:gridSpan w:val="2"/>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第三学年</w:t>
            </w:r>
          </w:p>
        </w:tc>
        <w:tc>
          <w:tcPr>
            <w:tcW w:w="425"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考试</w:t>
            </w:r>
          </w:p>
        </w:tc>
        <w:tc>
          <w:tcPr>
            <w:tcW w:w="425" w:type="dxa"/>
            <w:vMerge w:val="restart"/>
            <w:shd w:val="clear" w:color="auto" w:fill="auto"/>
            <w:vAlign w:val="center"/>
          </w:tcPr>
          <w:p w:rsidR="00344A6D" w:rsidRPr="00737567" w:rsidRDefault="00344A6D"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考查</w:t>
            </w:r>
          </w:p>
        </w:tc>
      </w:tr>
      <w:tr w:rsidR="00371C5B" w:rsidRPr="00A27547" w:rsidTr="00517D75">
        <w:trPr>
          <w:trHeight w:val="20"/>
          <w:jc w:val="center"/>
        </w:trPr>
        <w:tc>
          <w:tcPr>
            <w:tcW w:w="466"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272" w:type="dxa"/>
            <w:vMerge/>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273"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2358"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378"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475"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480"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450"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426" w:type="dxa"/>
            <w:vMerge/>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p>
        </w:tc>
        <w:tc>
          <w:tcPr>
            <w:tcW w:w="376" w:type="dxa"/>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1</w:t>
            </w:r>
          </w:p>
        </w:tc>
        <w:tc>
          <w:tcPr>
            <w:tcW w:w="425" w:type="dxa"/>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2</w:t>
            </w:r>
          </w:p>
        </w:tc>
        <w:tc>
          <w:tcPr>
            <w:tcW w:w="425" w:type="dxa"/>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3</w:t>
            </w:r>
          </w:p>
        </w:tc>
        <w:tc>
          <w:tcPr>
            <w:tcW w:w="426" w:type="dxa"/>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4</w:t>
            </w:r>
          </w:p>
        </w:tc>
        <w:tc>
          <w:tcPr>
            <w:tcW w:w="425" w:type="dxa"/>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5</w:t>
            </w:r>
          </w:p>
        </w:tc>
        <w:tc>
          <w:tcPr>
            <w:tcW w:w="425" w:type="dxa"/>
            <w:shd w:val="clear" w:color="auto" w:fill="auto"/>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6</w:t>
            </w:r>
          </w:p>
        </w:tc>
        <w:tc>
          <w:tcPr>
            <w:tcW w:w="425" w:type="dxa"/>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7</w:t>
            </w:r>
          </w:p>
        </w:tc>
        <w:tc>
          <w:tcPr>
            <w:tcW w:w="426" w:type="dxa"/>
            <w:shd w:val="clear" w:color="auto" w:fill="auto"/>
            <w:vAlign w:val="center"/>
          </w:tcPr>
          <w:p w:rsidR="00371C5B" w:rsidRPr="00737567" w:rsidRDefault="00371C5B" w:rsidP="00737567">
            <w:pPr>
              <w:widowControl/>
              <w:adjustRightInd w:val="0"/>
              <w:snapToGrid w:val="0"/>
              <w:spacing w:line="240" w:lineRule="atLeast"/>
              <w:jc w:val="center"/>
              <w:rPr>
                <w:rFonts w:ascii="宋体" w:eastAsia="宋体" w:hAnsi="宋体" w:cs="宋体"/>
                <w:b/>
                <w:bCs/>
                <w:kern w:val="0"/>
                <w:sz w:val="21"/>
                <w:szCs w:val="21"/>
              </w:rPr>
            </w:pPr>
            <w:r w:rsidRPr="00737567">
              <w:rPr>
                <w:rFonts w:ascii="宋体" w:eastAsia="宋体" w:hAnsi="宋体" w:cs="宋体" w:hint="eastAsia"/>
                <w:b/>
                <w:bCs/>
                <w:kern w:val="0"/>
                <w:sz w:val="21"/>
                <w:szCs w:val="21"/>
              </w:rPr>
              <w:t>8</w:t>
            </w:r>
          </w:p>
        </w:tc>
        <w:tc>
          <w:tcPr>
            <w:tcW w:w="425"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c>
          <w:tcPr>
            <w:tcW w:w="425" w:type="dxa"/>
            <w:vMerge/>
            <w:shd w:val="clear" w:color="auto" w:fill="auto"/>
            <w:vAlign w:val="center"/>
          </w:tcPr>
          <w:p w:rsidR="00371C5B" w:rsidRPr="00737567" w:rsidRDefault="00371C5B" w:rsidP="00737567">
            <w:pPr>
              <w:widowControl/>
              <w:adjustRightInd w:val="0"/>
              <w:snapToGrid w:val="0"/>
              <w:spacing w:line="240" w:lineRule="atLeast"/>
              <w:jc w:val="left"/>
              <w:rPr>
                <w:rFonts w:ascii="宋体" w:eastAsia="宋体" w:hAnsi="宋体" w:cs="宋体"/>
                <w:b/>
                <w:bCs/>
                <w:kern w:val="0"/>
                <w:sz w:val="21"/>
                <w:szCs w:val="21"/>
              </w:rPr>
            </w:pPr>
          </w:p>
        </w:tc>
      </w:tr>
      <w:tr w:rsidR="00737567" w:rsidRPr="00A27547" w:rsidTr="002B69D0">
        <w:trPr>
          <w:trHeight w:hRule="exact" w:val="397"/>
          <w:jc w:val="center"/>
        </w:trPr>
        <w:tc>
          <w:tcPr>
            <w:tcW w:w="738" w:type="dxa"/>
            <w:gridSpan w:val="2"/>
            <w:vMerge w:val="restart"/>
            <w:shd w:val="clear" w:color="auto" w:fill="auto"/>
            <w:textDirection w:val="tbRlV"/>
            <w:vAlign w:val="center"/>
          </w:tcPr>
          <w:p w:rsidR="00737567" w:rsidRPr="001507F2" w:rsidRDefault="00737567" w:rsidP="00737567">
            <w:pPr>
              <w:widowControl/>
              <w:adjustRightInd w:val="0"/>
              <w:snapToGrid w:val="0"/>
              <w:spacing w:line="240" w:lineRule="atLeast"/>
              <w:jc w:val="center"/>
              <w:rPr>
                <w:rFonts w:ascii="宋体" w:eastAsia="宋体" w:hAnsi="宋体" w:cs="宋体"/>
                <w:b/>
                <w:spacing w:val="20"/>
                <w:kern w:val="0"/>
                <w:sz w:val="21"/>
                <w:szCs w:val="21"/>
              </w:rPr>
            </w:pPr>
            <w:r w:rsidRPr="001507F2">
              <w:rPr>
                <w:rFonts w:ascii="宋体" w:eastAsia="宋体" w:hAnsi="宋体" w:cs="宋体" w:hint="eastAsia"/>
                <w:b/>
                <w:bCs/>
                <w:spacing w:val="20"/>
                <w:kern w:val="0"/>
                <w:sz w:val="21"/>
                <w:szCs w:val="21"/>
              </w:rPr>
              <w:t>专业基础课</w:t>
            </w: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1</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应用数学基础</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A</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0</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FF0000"/>
                <w:sz w:val="21"/>
                <w:szCs w:val="21"/>
              </w:rPr>
            </w:pPr>
            <w:r w:rsidRPr="00737567">
              <w:rPr>
                <w:rFonts w:ascii="宋体" w:eastAsia="宋体" w:hAnsi="宋体" w:hint="eastAsia"/>
                <w:color w:val="FF0000"/>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FF0000"/>
                <w:sz w:val="21"/>
                <w:szCs w:val="21"/>
              </w:rPr>
            </w:pPr>
            <w:r w:rsidRPr="00737567">
              <w:rPr>
                <w:rFonts w:ascii="宋体" w:eastAsia="宋体" w:hAnsi="宋体" w:hint="eastAsia"/>
                <w:color w:val="FF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FF0000"/>
                <w:sz w:val="21"/>
                <w:szCs w:val="21"/>
              </w:rPr>
            </w:pPr>
            <w:r w:rsidRPr="00737567">
              <w:rPr>
                <w:rFonts w:ascii="宋体" w:eastAsia="宋体" w:hAnsi="宋体" w:hint="eastAsia"/>
                <w:color w:val="FF0000"/>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w:t>
            </w:r>
          </w:p>
        </w:tc>
      </w:tr>
      <w:tr w:rsidR="00737567" w:rsidRPr="00A27547" w:rsidTr="002B69D0">
        <w:trPr>
          <w:trHeight w:hRule="exact" w:val="397"/>
          <w:jc w:val="center"/>
        </w:trPr>
        <w:tc>
          <w:tcPr>
            <w:tcW w:w="738" w:type="dxa"/>
            <w:gridSpan w:val="2"/>
            <w:vMerge/>
            <w:shd w:val="clear" w:color="auto" w:fill="auto"/>
            <w:textDirection w:val="tbRlV"/>
            <w:vAlign w:val="center"/>
          </w:tcPr>
          <w:p w:rsidR="00737567" w:rsidRPr="00737567" w:rsidRDefault="00737567" w:rsidP="00737567">
            <w:pPr>
              <w:widowControl/>
              <w:adjustRightInd w:val="0"/>
              <w:snapToGrid w:val="0"/>
              <w:spacing w:line="240" w:lineRule="atLeast"/>
              <w:jc w:val="center"/>
              <w:rPr>
                <w:rFonts w:ascii="宋体" w:eastAsia="宋体" w:hAnsi="宋体" w:cs="宋体"/>
                <w:b/>
                <w:bCs/>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2</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应用电子技术（上）</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w:t>
            </w:r>
          </w:p>
        </w:tc>
      </w:tr>
      <w:tr w:rsidR="00737567" w:rsidRPr="00A27547" w:rsidTr="002B69D0">
        <w:trPr>
          <w:trHeight w:hRule="exact" w:val="397"/>
          <w:jc w:val="center"/>
        </w:trPr>
        <w:tc>
          <w:tcPr>
            <w:tcW w:w="738" w:type="dxa"/>
            <w:gridSpan w:val="2"/>
            <w:vMerge/>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3</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应用电子技术（下）</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w:t>
            </w:r>
          </w:p>
        </w:tc>
      </w:tr>
      <w:tr w:rsidR="00737567" w:rsidRPr="00A27547" w:rsidTr="002B69D0">
        <w:trPr>
          <w:trHeight w:hRule="exact" w:val="397"/>
          <w:jc w:val="center"/>
        </w:trPr>
        <w:tc>
          <w:tcPr>
            <w:tcW w:w="738" w:type="dxa"/>
            <w:gridSpan w:val="2"/>
            <w:vMerge/>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4</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color w:val="000000"/>
                <w:sz w:val="21"/>
                <w:szCs w:val="21"/>
              </w:rPr>
            </w:pPr>
            <w:r w:rsidRPr="00737567">
              <w:rPr>
                <w:rFonts w:ascii="宋体" w:eastAsia="宋体" w:hAnsi="宋体" w:hint="eastAsia"/>
                <w:color w:val="000000"/>
                <w:sz w:val="21"/>
                <w:szCs w:val="21"/>
              </w:rPr>
              <w:t>C语言程序设计</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r>
      <w:tr w:rsidR="00737567" w:rsidRPr="00A27547" w:rsidTr="002B69D0">
        <w:trPr>
          <w:trHeight w:hRule="exact" w:val="397"/>
          <w:jc w:val="center"/>
        </w:trPr>
        <w:tc>
          <w:tcPr>
            <w:tcW w:w="738" w:type="dxa"/>
            <w:gridSpan w:val="2"/>
            <w:vMerge/>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5</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电子设计自动化（EDA)★</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4</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bottom"/>
          </w:tcPr>
          <w:p w:rsidR="00737567" w:rsidRPr="00737567" w:rsidRDefault="00737567" w:rsidP="00737567">
            <w:pPr>
              <w:adjustRightInd w:val="0"/>
              <w:snapToGrid w:val="0"/>
              <w:spacing w:line="240" w:lineRule="atLeast"/>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w:t>
            </w:r>
          </w:p>
        </w:tc>
      </w:tr>
      <w:tr w:rsidR="00737567" w:rsidRPr="00A27547" w:rsidTr="002B69D0">
        <w:trPr>
          <w:trHeight w:hRule="exact" w:val="397"/>
          <w:jc w:val="center"/>
        </w:trPr>
        <w:tc>
          <w:tcPr>
            <w:tcW w:w="738" w:type="dxa"/>
            <w:gridSpan w:val="2"/>
            <w:vMerge/>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6</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传感器原理与应用</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2</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32</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16</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16</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2</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FF0000"/>
                <w:sz w:val="21"/>
                <w:szCs w:val="21"/>
              </w:rPr>
            </w:pPr>
            <w:r w:rsidRPr="00737567">
              <w:rPr>
                <w:rFonts w:ascii="宋体" w:eastAsia="宋体" w:hAnsi="宋体" w:hint="eastAsia"/>
                <w:color w:val="FF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w:t>
            </w:r>
          </w:p>
        </w:tc>
      </w:tr>
      <w:tr w:rsidR="00737567" w:rsidRPr="00A27547" w:rsidTr="002B69D0">
        <w:trPr>
          <w:trHeight w:hRule="exact" w:val="397"/>
          <w:jc w:val="center"/>
        </w:trPr>
        <w:tc>
          <w:tcPr>
            <w:tcW w:w="738" w:type="dxa"/>
            <w:gridSpan w:val="2"/>
            <w:vMerge/>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kern w:val="0"/>
                <w:sz w:val="21"/>
                <w:szCs w:val="21"/>
              </w:rPr>
            </w:pPr>
          </w:p>
        </w:tc>
        <w:tc>
          <w:tcPr>
            <w:tcW w:w="273"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7</w:t>
            </w:r>
          </w:p>
        </w:tc>
        <w:tc>
          <w:tcPr>
            <w:tcW w:w="2358" w:type="dxa"/>
            <w:shd w:val="clear" w:color="auto" w:fill="auto"/>
            <w:vAlign w:val="center"/>
          </w:tcPr>
          <w:p w:rsidR="00737567" w:rsidRPr="00737567" w:rsidRDefault="00737567" w:rsidP="00737567">
            <w:pPr>
              <w:adjustRightInd w:val="0"/>
              <w:snapToGrid w:val="0"/>
              <w:spacing w:line="240" w:lineRule="atLeast"/>
              <w:rPr>
                <w:rFonts w:ascii="宋体" w:eastAsia="宋体" w:hAnsi="宋体" w:cs="宋体"/>
                <w:sz w:val="21"/>
                <w:szCs w:val="21"/>
              </w:rPr>
            </w:pPr>
            <w:r w:rsidRPr="00737567">
              <w:rPr>
                <w:rFonts w:ascii="宋体" w:eastAsia="宋体" w:hAnsi="宋体" w:hint="eastAsia"/>
                <w:sz w:val="21"/>
                <w:szCs w:val="21"/>
              </w:rPr>
              <w:t>Java程序设计</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B</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4</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64</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32</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32</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2C3291" w:rsidP="00737567">
            <w:pPr>
              <w:adjustRightInd w:val="0"/>
              <w:snapToGrid w:val="0"/>
              <w:spacing w:line="240" w:lineRule="atLeast"/>
              <w:jc w:val="center"/>
              <w:rPr>
                <w:rFonts w:ascii="宋体" w:eastAsia="宋体" w:hAnsi="宋体" w:cs="宋体"/>
                <w:color w:val="000000"/>
                <w:sz w:val="21"/>
                <w:szCs w:val="21"/>
              </w:rPr>
            </w:pPr>
            <w:r>
              <w:rPr>
                <w:rFonts w:ascii="宋体" w:eastAsia="宋体" w:hAnsi="宋体" w:hint="eastAsia"/>
                <w:color w:val="000000"/>
                <w:sz w:val="21"/>
                <w:szCs w:val="21"/>
              </w:rPr>
              <w:t>4</w:t>
            </w:r>
            <w:r w:rsidR="00737567" w:rsidRPr="00737567">
              <w:rPr>
                <w:rFonts w:ascii="宋体" w:eastAsia="宋体" w:hAnsi="宋体" w:hint="eastAsia"/>
                <w:color w:val="000000"/>
                <w:sz w:val="21"/>
                <w:szCs w:val="21"/>
              </w:rPr>
              <w:t xml:space="preserve">　</w:t>
            </w:r>
          </w:p>
        </w:tc>
        <w:tc>
          <w:tcPr>
            <w:tcW w:w="425" w:type="dxa"/>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 xml:space="preserve">　</w:t>
            </w:r>
          </w:p>
        </w:tc>
        <w:tc>
          <w:tcPr>
            <w:tcW w:w="425" w:type="dxa"/>
            <w:shd w:val="clear" w:color="auto" w:fill="auto"/>
            <w:vAlign w:val="bottom"/>
          </w:tcPr>
          <w:p w:rsidR="00737567" w:rsidRPr="00737567" w:rsidRDefault="00737567" w:rsidP="00737567">
            <w:pPr>
              <w:adjustRightInd w:val="0"/>
              <w:snapToGrid w:val="0"/>
              <w:spacing w:line="240" w:lineRule="atLeast"/>
              <w:jc w:val="center"/>
              <w:rPr>
                <w:rFonts w:ascii="宋体" w:eastAsia="宋体" w:hAnsi="宋体" w:cs="宋体"/>
                <w:sz w:val="21"/>
                <w:szCs w:val="21"/>
              </w:rPr>
            </w:pPr>
            <w:r w:rsidRPr="00737567">
              <w:rPr>
                <w:rFonts w:ascii="宋体" w:eastAsia="宋体" w:hAnsi="宋体" w:hint="eastAsia"/>
                <w:sz w:val="21"/>
                <w:szCs w:val="21"/>
              </w:rPr>
              <w:t>√</w:t>
            </w:r>
          </w:p>
        </w:tc>
      </w:tr>
      <w:tr w:rsidR="00737567" w:rsidRPr="00A27547" w:rsidTr="00CE32EF">
        <w:trPr>
          <w:trHeight w:hRule="exact" w:val="575"/>
          <w:jc w:val="center"/>
        </w:trPr>
        <w:tc>
          <w:tcPr>
            <w:tcW w:w="3369" w:type="dxa"/>
            <w:gridSpan w:val="4"/>
            <w:shd w:val="clear" w:color="auto" w:fill="auto"/>
            <w:vAlign w:val="center"/>
          </w:tcPr>
          <w:p w:rsidR="00737567" w:rsidRPr="00737567" w:rsidRDefault="00737567" w:rsidP="00737567">
            <w:pPr>
              <w:widowControl/>
              <w:adjustRightInd w:val="0"/>
              <w:snapToGrid w:val="0"/>
              <w:spacing w:line="240" w:lineRule="atLeast"/>
              <w:jc w:val="center"/>
              <w:rPr>
                <w:rFonts w:ascii="宋体" w:eastAsia="宋体" w:hAnsi="宋体" w:cs="宋体"/>
                <w:b/>
                <w:kern w:val="0"/>
                <w:sz w:val="21"/>
                <w:szCs w:val="21"/>
              </w:rPr>
            </w:pPr>
            <w:r w:rsidRPr="00737567">
              <w:rPr>
                <w:rFonts w:ascii="宋体" w:eastAsia="宋体" w:hAnsi="宋体" w:cs="宋体" w:hint="eastAsia"/>
                <w:b/>
                <w:kern w:val="0"/>
                <w:sz w:val="21"/>
                <w:szCs w:val="21"/>
              </w:rPr>
              <w:t>“专业基础课”合计</w:t>
            </w:r>
          </w:p>
        </w:tc>
        <w:tc>
          <w:tcPr>
            <w:tcW w:w="378"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7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26</w:t>
            </w:r>
          </w:p>
        </w:tc>
        <w:tc>
          <w:tcPr>
            <w:tcW w:w="48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416</w:t>
            </w:r>
          </w:p>
        </w:tc>
        <w:tc>
          <w:tcPr>
            <w:tcW w:w="450"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240</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176</w:t>
            </w:r>
          </w:p>
        </w:tc>
        <w:tc>
          <w:tcPr>
            <w:tcW w:w="37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8</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8</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0</w:t>
            </w:r>
          </w:p>
        </w:tc>
        <w:tc>
          <w:tcPr>
            <w:tcW w:w="426" w:type="dxa"/>
            <w:shd w:val="clear" w:color="auto" w:fill="auto"/>
            <w:vAlign w:val="center"/>
          </w:tcPr>
          <w:p w:rsidR="00737567" w:rsidRPr="00737567" w:rsidRDefault="002C3291" w:rsidP="00737567">
            <w:pPr>
              <w:adjustRightInd w:val="0"/>
              <w:snapToGrid w:val="0"/>
              <w:spacing w:line="240" w:lineRule="atLeast"/>
              <w:jc w:val="center"/>
              <w:rPr>
                <w:rFonts w:ascii="宋体" w:eastAsia="宋体" w:hAnsi="宋体" w:cs="宋体"/>
                <w:color w:val="000000"/>
                <w:sz w:val="21"/>
                <w:szCs w:val="21"/>
              </w:rPr>
            </w:pPr>
            <w:r>
              <w:rPr>
                <w:rFonts w:ascii="宋体" w:eastAsia="宋体" w:hAnsi="宋体" w:hint="eastAsia"/>
                <w:color w:val="000000"/>
                <w:sz w:val="21"/>
                <w:szCs w:val="21"/>
              </w:rPr>
              <w:t>10</w:t>
            </w:r>
          </w:p>
        </w:tc>
        <w:tc>
          <w:tcPr>
            <w:tcW w:w="425" w:type="dxa"/>
            <w:shd w:val="clear" w:color="auto" w:fill="auto"/>
            <w:vAlign w:val="center"/>
          </w:tcPr>
          <w:p w:rsidR="00737567" w:rsidRPr="00737567" w:rsidRDefault="002C3291" w:rsidP="00737567">
            <w:pPr>
              <w:adjustRightInd w:val="0"/>
              <w:snapToGrid w:val="0"/>
              <w:spacing w:line="240" w:lineRule="atLeast"/>
              <w:jc w:val="center"/>
              <w:rPr>
                <w:rFonts w:ascii="宋体" w:eastAsia="宋体" w:hAnsi="宋体" w:cs="宋体"/>
                <w:color w:val="000000"/>
                <w:sz w:val="21"/>
                <w:szCs w:val="21"/>
              </w:rPr>
            </w:pPr>
            <w:r>
              <w:rPr>
                <w:rFonts w:ascii="宋体" w:eastAsia="宋体" w:hAnsi="宋体" w:hint="eastAsia"/>
                <w:color w:val="000000"/>
                <w:sz w:val="21"/>
                <w:szCs w:val="21"/>
              </w:rPr>
              <w:t>0</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0</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0</w:t>
            </w:r>
          </w:p>
        </w:tc>
        <w:tc>
          <w:tcPr>
            <w:tcW w:w="426"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0</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c>
          <w:tcPr>
            <w:tcW w:w="425" w:type="dxa"/>
            <w:shd w:val="clear" w:color="auto" w:fill="auto"/>
            <w:vAlign w:val="center"/>
          </w:tcPr>
          <w:p w:rsidR="00737567" w:rsidRPr="00737567" w:rsidRDefault="00737567" w:rsidP="00737567">
            <w:pPr>
              <w:adjustRightInd w:val="0"/>
              <w:snapToGrid w:val="0"/>
              <w:spacing w:line="240" w:lineRule="atLeast"/>
              <w:jc w:val="center"/>
              <w:rPr>
                <w:rFonts w:ascii="宋体" w:eastAsia="宋体" w:hAnsi="宋体" w:cs="宋体"/>
                <w:color w:val="000000"/>
                <w:sz w:val="21"/>
                <w:szCs w:val="21"/>
              </w:rPr>
            </w:pPr>
            <w:r w:rsidRPr="00737567">
              <w:rPr>
                <w:rFonts w:ascii="宋体" w:eastAsia="宋体" w:hAnsi="宋体" w:hint="eastAsia"/>
                <w:color w:val="000000"/>
                <w:sz w:val="21"/>
                <w:szCs w:val="21"/>
              </w:rPr>
              <w:t xml:space="preserve">　</w:t>
            </w:r>
          </w:p>
        </w:tc>
      </w:tr>
    </w:tbl>
    <w:p w:rsidR="00FF7414" w:rsidRPr="002C3291" w:rsidRDefault="00FF7414" w:rsidP="00C14A67">
      <w:pPr>
        <w:spacing w:beforeLines="50" w:line="400" w:lineRule="exact"/>
        <w:ind w:firstLineChars="200" w:firstLine="480"/>
        <w:jc w:val="left"/>
        <w:outlineLvl w:val="1"/>
        <w:rPr>
          <w:rFonts w:ascii="宋体" w:eastAsia="宋体" w:hAnsi="宋体"/>
          <w:sz w:val="24"/>
          <w:szCs w:val="24"/>
        </w:rPr>
      </w:pPr>
      <w:r w:rsidRPr="002C3291">
        <w:rPr>
          <w:rFonts w:ascii="宋体" w:eastAsia="宋体" w:hAnsi="宋体" w:hint="eastAsia"/>
          <w:sz w:val="24"/>
          <w:szCs w:val="24"/>
        </w:rPr>
        <w:t>（</w:t>
      </w:r>
      <w:r w:rsidR="001D3D44" w:rsidRPr="002C3291">
        <w:rPr>
          <w:rFonts w:ascii="宋体" w:eastAsia="宋体" w:hAnsi="宋体" w:hint="eastAsia"/>
          <w:sz w:val="24"/>
          <w:szCs w:val="24"/>
        </w:rPr>
        <w:t>三</w:t>
      </w:r>
      <w:r w:rsidRPr="002C3291">
        <w:rPr>
          <w:rFonts w:ascii="宋体" w:eastAsia="宋体" w:hAnsi="宋体" w:hint="eastAsia"/>
          <w:sz w:val="24"/>
          <w:szCs w:val="24"/>
        </w:rPr>
        <w:t>）</w:t>
      </w:r>
      <w:r w:rsidR="001D3D44" w:rsidRPr="002C3291">
        <w:rPr>
          <w:rFonts w:ascii="宋体" w:eastAsia="宋体" w:hAnsi="宋体" w:hint="eastAsia"/>
          <w:sz w:val="24"/>
          <w:szCs w:val="24"/>
        </w:rPr>
        <w:t>专业</w:t>
      </w:r>
      <w:r w:rsidRPr="002C3291">
        <w:rPr>
          <w:rFonts w:ascii="宋体" w:eastAsia="宋体" w:hAnsi="宋体" w:hint="eastAsia"/>
          <w:sz w:val="24"/>
          <w:szCs w:val="24"/>
        </w:rPr>
        <w:t>课</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tblPr>
      <w:tblGrid>
        <w:gridCol w:w="460"/>
        <w:gridCol w:w="267"/>
        <w:gridCol w:w="269"/>
        <w:gridCol w:w="2352"/>
        <w:gridCol w:w="377"/>
        <w:gridCol w:w="474"/>
        <w:gridCol w:w="479"/>
        <w:gridCol w:w="450"/>
        <w:gridCol w:w="426"/>
        <w:gridCol w:w="376"/>
        <w:gridCol w:w="425"/>
        <w:gridCol w:w="435"/>
        <w:gridCol w:w="420"/>
        <w:gridCol w:w="6"/>
        <w:gridCol w:w="429"/>
        <w:gridCol w:w="394"/>
        <w:gridCol w:w="461"/>
        <w:gridCol w:w="426"/>
        <w:gridCol w:w="425"/>
        <w:gridCol w:w="430"/>
      </w:tblGrid>
      <w:tr w:rsidR="00FB0289" w:rsidRPr="00A27547" w:rsidTr="00A15DB0">
        <w:trPr>
          <w:trHeight w:val="20"/>
          <w:jc w:val="center"/>
        </w:trPr>
        <w:tc>
          <w:tcPr>
            <w:tcW w:w="460"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        体系</w:t>
            </w:r>
          </w:p>
        </w:tc>
        <w:tc>
          <w:tcPr>
            <w:tcW w:w="267" w:type="dxa"/>
            <w:vMerge w:val="restart"/>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        类别</w:t>
            </w:r>
          </w:p>
        </w:tc>
        <w:tc>
          <w:tcPr>
            <w:tcW w:w="269" w:type="dxa"/>
            <w:vMerge w:val="restart"/>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r w:rsidRPr="007F3184">
              <w:rPr>
                <w:rFonts w:ascii="宋体" w:eastAsia="宋体" w:hAnsi="宋体" w:cs="宋体" w:hint="eastAsia"/>
                <w:b/>
                <w:bCs/>
                <w:kern w:val="0"/>
                <w:sz w:val="21"/>
                <w:szCs w:val="21"/>
              </w:rPr>
              <w:t>序号</w:t>
            </w:r>
          </w:p>
        </w:tc>
        <w:tc>
          <w:tcPr>
            <w:tcW w:w="2352"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课程名称</w:t>
            </w:r>
          </w:p>
        </w:tc>
        <w:tc>
          <w:tcPr>
            <w:tcW w:w="377"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程</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类</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型</w:t>
            </w:r>
          </w:p>
        </w:tc>
        <w:tc>
          <w:tcPr>
            <w:tcW w:w="474"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分</w:t>
            </w:r>
          </w:p>
        </w:tc>
        <w:tc>
          <w:tcPr>
            <w:tcW w:w="479"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总</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w:t>
            </w:r>
          </w:p>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时</w:t>
            </w:r>
          </w:p>
        </w:tc>
        <w:tc>
          <w:tcPr>
            <w:tcW w:w="876" w:type="dxa"/>
            <w:gridSpan w:val="2"/>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学时分配</w:t>
            </w:r>
          </w:p>
        </w:tc>
        <w:tc>
          <w:tcPr>
            <w:tcW w:w="3372" w:type="dxa"/>
            <w:gridSpan w:val="9"/>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各学期周学时安排</w:t>
            </w:r>
          </w:p>
        </w:tc>
        <w:tc>
          <w:tcPr>
            <w:tcW w:w="855" w:type="dxa"/>
            <w:gridSpan w:val="2"/>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考核</w:t>
            </w:r>
          </w:p>
          <w:p w:rsidR="00E66D35" w:rsidRPr="007F3184" w:rsidRDefault="00AC417F"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方式</w:t>
            </w:r>
          </w:p>
        </w:tc>
      </w:tr>
      <w:tr w:rsidR="00FB0289" w:rsidRPr="00A27547" w:rsidTr="00A15DB0">
        <w:trPr>
          <w:trHeight w:val="20"/>
          <w:jc w:val="center"/>
        </w:trPr>
        <w:tc>
          <w:tcPr>
            <w:tcW w:w="460"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267" w:type="dxa"/>
            <w:vMerge/>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269"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2352"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377"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474"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479" w:type="dxa"/>
            <w:vMerge/>
            <w:shd w:val="clear" w:color="auto" w:fill="auto"/>
            <w:vAlign w:val="center"/>
          </w:tcPr>
          <w:p w:rsidR="00E66D35" w:rsidRPr="007F3184" w:rsidRDefault="00E66D35" w:rsidP="007F3184">
            <w:pPr>
              <w:widowControl/>
              <w:adjustRightInd w:val="0"/>
              <w:snapToGrid w:val="0"/>
              <w:jc w:val="left"/>
              <w:rPr>
                <w:rFonts w:ascii="宋体" w:eastAsia="宋体" w:hAnsi="宋体" w:cs="宋体"/>
                <w:b/>
                <w:bCs/>
                <w:kern w:val="0"/>
                <w:sz w:val="21"/>
                <w:szCs w:val="21"/>
              </w:rPr>
            </w:pPr>
          </w:p>
        </w:tc>
        <w:tc>
          <w:tcPr>
            <w:tcW w:w="450"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理论</w:t>
            </w:r>
          </w:p>
        </w:tc>
        <w:tc>
          <w:tcPr>
            <w:tcW w:w="426"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实践</w:t>
            </w:r>
          </w:p>
        </w:tc>
        <w:tc>
          <w:tcPr>
            <w:tcW w:w="1236" w:type="dxa"/>
            <w:gridSpan w:val="3"/>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第一学年</w:t>
            </w:r>
          </w:p>
        </w:tc>
        <w:tc>
          <w:tcPr>
            <w:tcW w:w="1249" w:type="dxa"/>
            <w:gridSpan w:val="4"/>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第二学年</w:t>
            </w:r>
          </w:p>
        </w:tc>
        <w:tc>
          <w:tcPr>
            <w:tcW w:w="887" w:type="dxa"/>
            <w:gridSpan w:val="2"/>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第三学年</w:t>
            </w:r>
          </w:p>
        </w:tc>
        <w:tc>
          <w:tcPr>
            <w:tcW w:w="425"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考试</w:t>
            </w:r>
          </w:p>
        </w:tc>
        <w:tc>
          <w:tcPr>
            <w:tcW w:w="430" w:type="dxa"/>
            <w:vMerge w:val="restart"/>
            <w:shd w:val="clear" w:color="auto" w:fill="auto"/>
            <w:vAlign w:val="center"/>
          </w:tcPr>
          <w:p w:rsidR="00E66D35" w:rsidRPr="007F3184" w:rsidRDefault="00E66D35"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考查</w:t>
            </w:r>
          </w:p>
        </w:tc>
      </w:tr>
      <w:tr w:rsidR="00371C5B" w:rsidRPr="00A27547" w:rsidTr="00A15DB0">
        <w:trPr>
          <w:trHeight w:val="20"/>
          <w:jc w:val="center"/>
        </w:trPr>
        <w:tc>
          <w:tcPr>
            <w:tcW w:w="460"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267" w:type="dxa"/>
            <w:vMerge/>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269"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2352"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377"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474"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479"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450"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426" w:type="dxa"/>
            <w:vMerge/>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p>
        </w:tc>
        <w:tc>
          <w:tcPr>
            <w:tcW w:w="376" w:type="dxa"/>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1</w:t>
            </w:r>
          </w:p>
        </w:tc>
        <w:tc>
          <w:tcPr>
            <w:tcW w:w="425" w:type="dxa"/>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2</w:t>
            </w:r>
          </w:p>
        </w:tc>
        <w:tc>
          <w:tcPr>
            <w:tcW w:w="435" w:type="dxa"/>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3</w:t>
            </w:r>
          </w:p>
        </w:tc>
        <w:tc>
          <w:tcPr>
            <w:tcW w:w="426" w:type="dxa"/>
            <w:gridSpan w:val="2"/>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4</w:t>
            </w:r>
          </w:p>
        </w:tc>
        <w:tc>
          <w:tcPr>
            <w:tcW w:w="429" w:type="dxa"/>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5</w:t>
            </w:r>
          </w:p>
        </w:tc>
        <w:tc>
          <w:tcPr>
            <w:tcW w:w="394" w:type="dxa"/>
            <w:shd w:val="clear" w:color="auto" w:fill="auto"/>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6</w:t>
            </w:r>
          </w:p>
        </w:tc>
        <w:tc>
          <w:tcPr>
            <w:tcW w:w="461" w:type="dxa"/>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7</w:t>
            </w:r>
          </w:p>
        </w:tc>
        <w:tc>
          <w:tcPr>
            <w:tcW w:w="426" w:type="dxa"/>
            <w:shd w:val="clear" w:color="auto" w:fill="auto"/>
            <w:vAlign w:val="center"/>
          </w:tcPr>
          <w:p w:rsidR="00371C5B" w:rsidRPr="007F3184" w:rsidRDefault="00371C5B"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8</w:t>
            </w:r>
          </w:p>
        </w:tc>
        <w:tc>
          <w:tcPr>
            <w:tcW w:w="425"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c>
          <w:tcPr>
            <w:tcW w:w="430" w:type="dxa"/>
            <w:vMerge/>
            <w:shd w:val="clear" w:color="auto" w:fill="auto"/>
            <w:vAlign w:val="center"/>
          </w:tcPr>
          <w:p w:rsidR="00371C5B" w:rsidRPr="007F3184" w:rsidRDefault="00371C5B" w:rsidP="007F3184">
            <w:pPr>
              <w:widowControl/>
              <w:adjustRightInd w:val="0"/>
              <w:snapToGrid w:val="0"/>
              <w:jc w:val="left"/>
              <w:rPr>
                <w:rFonts w:ascii="宋体" w:eastAsia="宋体" w:hAnsi="宋体" w:cs="宋体"/>
                <w:b/>
                <w:bCs/>
                <w:kern w:val="0"/>
                <w:sz w:val="21"/>
                <w:szCs w:val="21"/>
              </w:rPr>
            </w:pPr>
          </w:p>
        </w:tc>
      </w:tr>
      <w:tr w:rsidR="00517D75" w:rsidRPr="00A27547" w:rsidTr="002B69D0">
        <w:trPr>
          <w:trHeight w:hRule="exact" w:val="397"/>
          <w:jc w:val="center"/>
        </w:trPr>
        <w:tc>
          <w:tcPr>
            <w:tcW w:w="460" w:type="dxa"/>
            <w:vMerge w:val="restart"/>
            <w:shd w:val="clear" w:color="auto" w:fill="auto"/>
            <w:textDirection w:val="tbRlV"/>
            <w:vAlign w:val="center"/>
          </w:tcPr>
          <w:p w:rsidR="00517D75" w:rsidRPr="001507F2" w:rsidRDefault="00517D75" w:rsidP="007F3184">
            <w:pPr>
              <w:widowControl/>
              <w:adjustRightInd w:val="0"/>
              <w:snapToGrid w:val="0"/>
              <w:jc w:val="center"/>
              <w:rPr>
                <w:rFonts w:ascii="宋体" w:eastAsia="宋体" w:hAnsi="宋体" w:cs="宋体"/>
                <w:b/>
                <w:bCs/>
                <w:spacing w:val="20"/>
                <w:kern w:val="0"/>
                <w:sz w:val="21"/>
                <w:szCs w:val="21"/>
              </w:rPr>
            </w:pPr>
            <w:r w:rsidRPr="001507F2">
              <w:rPr>
                <w:rFonts w:ascii="宋体" w:eastAsia="宋体" w:hAnsi="宋体" w:cs="宋体" w:hint="eastAsia"/>
                <w:b/>
                <w:bCs/>
                <w:spacing w:val="20"/>
                <w:kern w:val="0"/>
                <w:sz w:val="21"/>
                <w:szCs w:val="21"/>
              </w:rPr>
              <w:t>专业课</w:t>
            </w:r>
          </w:p>
        </w:tc>
        <w:tc>
          <w:tcPr>
            <w:tcW w:w="267" w:type="dxa"/>
            <w:vMerge w:val="restart"/>
            <w:vAlign w:val="center"/>
          </w:tcPr>
          <w:p w:rsidR="00517D75" w:rsidRPr="007F3184" w:rsidRDefault="00517D75" w:rsidP="007F3184">
            <w:pPr>
              <w:widowControl/>
              <w:adjustRightInd w:val="0"/>
              <w:snapToGrid w:val="0"/>
              <w:jc w:val="center"/>
              <w:rPr>
                <w:rFonts w:ascii="宋体" w:eastAsia="宋体" w:hAnsi="宋体" w:cs="宋体"/>
                <w:b/>
                <w:kern w:val="0"/>
                <w:sz w:val="21"/>
                <w:szCs w:val="21"/>
              </w:rPr>
            </w:pPr>
            <w:r w:rsidRPr="007F3184">
              <w:rPr>
                <w:rFonts w:ascii="宋体" w:eastAsia="宋体" w:hAnsi="宋体" w:cs="宋体" w:hint="eastAsia"/>
                <w:b/>
                <w:kern w:val="0"/>
                <w:sz w:val="21"/>
                <w:szCs w:val="21"/>
              </w:rPr>
              <w:t>核心课</w:t>
            </w:r>
            <w:r w:rsidRPr="007F3184">
              <w:rPr>
                <w:rFonts w:ascii="宋体" w:eastAsia="宋体" w:hAnsi="宋体" w:hint="eastAsia"/>
                <w:sz w:val="21"/>
                <w:szCs w:val="21"/>
              </w:rPr>
              <w:t>●</w:t>
            </w:r>
          </w:p>
        </w:tc>
        <w:tc>
          <w:tcPr>
            <w:tcW w:w="26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w:t>
            </w:r>
          </w:p>
        </w:tc>
        <w:tc>
          <w:tcPr>
            <w:tcW w:w="2352" w:type="dxa"/>
            <w:shd w:val="clear" w:color="auto" w:fill="auto"/>
            <w:vAlign w:val="center"/>
          </w:tcPr>
          <w:p w:rsidR="00517D75" w:rsidRPr="007F3184" w:rsidRDefault="00517D75" w:rsidP="00DE3ABF">
            <w:pPr>
              <w:adjustRightInd w:val="0"/>
              <w:snapToGrid w:val="0"/>
              <w:rPr>
                <w:rFonts w:ascii="宋体" w:eastAsia="宋体" w:hAnsi="宋体" w:cs="宋体"/>
                <w:sz w:val="21"/>
                <w:szCs w:val="21"/>
              </w:rPr>
            </w:pPr>
            <w:r w:rsidRPr="007F3184">
              <w:rPr>
                <w:rFonts w:ascii="宋体" w:eastAsia="宋体" w:hAnsi="宋体" w:hint="eastAsia"/>
                <w:sz w:val="21"/>
                <w:szCs w:val="21"/>
              </w:rPr>
              <w:t>单片机原理与接口技术</w:t>
            </w:r>
          </w:p>
        </w:tc>
        <w:tc>
          <w:tcPr>
            <w:tcW w:w="377"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96</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48</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48</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w:t>
            </w:r>
          </w:p>
        </w:tc>
        <w:tc>
          <w:tcPr>
            <w:tcW w:w="429"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c>
          <w:tcPr>
            <w:tcW w:w="430"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r>
      <w:tr w:rsidR="00517D75" w:rsidRPr="00A27547" w:rsidTr="002B69D0">
        <w:trPr>
          <w:trHeight w:hRule="exact" w:val="397"/>
          <w:jc w:val="center"/>
        </w:trPr>
        <w:tc>
          <w:tcPr>
            <w:tcW w:w="460" w:type="dxa"/>
            <w:vMerge/>
            <w:shd w:val="clear" w:color="auto" w:fill="auto"/>
            <w:vAlign w:val="center"/>
          </w:tcPr>
          <w:p w:rsidR="00517D75" w:rsidRPr="007F3184" w:rsidRDefault="00517D75" w:rsidP="007F3184">
            <w:pPr>
              <w:widowControl/>
              <w:adjustRightInd w:val="0"/>
              <w:snapToGrid w:val="0"/>
              <w:jc w:val="left"/>
              <w:rPr>
                <w:rFonts w:ascii="宋体" w:eastAsia="宋体" w:hAnsi="宋体" w:cs="宋体"/>
                <w:bCs/>
                <w:kern w:val="0"/>
                <w:sz w:val="21"/>
                <w:szCs w:val="21"/>
              </w:rPr>
            </w:pPr>
          </w:p>
        </w:tc>
        <w:tc>
          <w:tcPr>
            <w:tcW w:w="267" w:type="dxa"/>
            <w:vMerge/>
          </w:tcPr>
          <w:p w:rsidR="00517D75" w:rsidRPr="007F3184" w:rsidRDefault="00517D75" w:rsidP="007F3184">
            <w:pPr>
              <w:widowControl/>
              <w:adjustRightInd w:val="0"/>
              <w:snapToGrid w:val="0"/>
              <w:jc w:val="center"/>
              <w:rPr>
                <w:rFonts w:ascii="宋体" w:eastAsia="宋体" w:hAnsi="宋体" w:cs="宋体"/>
                <w:kern w:val="0"/>
                <w:sz w:val="21"/>
                <w:szCs w:val="21"/>
              </w:rPr>
            </w:pPr>
          </w:p>
        </w:tc>
        <w:tc>
          <w:tcPr>
            <w:tcW w:w="26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2</w:t>
            </w:r>
          </w:p>
        </w:tc>
        <w:tc>
          <w:tcPr>
            <w:tcW w:w="2352" w:type="dxa"/>
            <w:shd w:val="clear" w:color="auto" w:fill="auto"/>
            <w:vAlign w:val="center"/>
          </w:tcPr>
          <w:p w:rsidR="00517D75" w:rsidRPr="007F3184" w:rsidRDefault="00517D75" w:rsidP="007F3184">
            <w:pPr>
              <w:adjustRightInd w:val="0"/>
              <w:snapToGrid w:val="0"/>
              <w:rPr>
                <w:rFonts w:ascii="宋体" w:eastAsia="宋体" w:hAnsi="宋体" w:cs="宋体"/>
                <w:sz w:val="21"/>
                <w:szCs w:val="21"/>
              </w:rPr>
            </w:pPr>
            <w:r w:rsidRPr="007F3184">
              <w:rPr>
                <w:rFonts w:ascii="宋体" w:eastAsia="宋体" w:hAnsi="宋体" w:hint="eastAsia"/>
                <w:sz w:val="21"/>
                <w:szCs w:val="21"/>
              </w:rPr>
              <w:t>电工技术★</w:t>
            </w:r>
          </w:p>
        </w:tc>
        <w:tc>
          <w:tcPr>
            <w:tcW w:w="377"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29"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517D75" w:rsidRPr="00A27547" w:rsidTr="002B69D0">
        <w:trPr>
          <w:trHeight w:hRule="exact" w:val="397"/>
          <w:jc w:val="center"/>
        </w:trPr>
        <w:tc>
          <w:tcPr>
            <w:tcW w:w="460" w:type="dxa"/>
            <w:vMerge/>
            <w:shd w:val="clear" w:color="auto" w:fill="auto"/>
            <w:vAlign w:val="center"/>
          </w:tcPr>
          <w:p w:rsidR="00517D75" w:rsidRPr="007F3184" w:rsidRDefault="00517D75" w:rsidP="007F3184">
            <w:pPr>
              <w:widowControl/>
              <w:adjustRightInd w:val="0"/>
              <w:snapToGrid w:val="0"/>
              <w:jc w:val="left"/>
              <w:rPr>
                <w:rFonts w:ascii="宋体" w:eastAsia="宋体" w:hAnsi="宋体" w:cs="宋体"/>
                <w:bCs/>
                <w:kern w:val="0"/>
                <w:sz w:val="21"/>
                <w:szCs w:val="21"/>
              </w:rPr>
            </w:pPr>
          </w:p>
        </w:tc>
        <w:tc>
          <w:tcPr>
            <w:tcW w:w="267" w:type="dxa"/>
            <w:vMerge/>
          </w:tcPr>
          <w:p w:rsidR="00517D75" w:rsidRPr="007F3184" w:rsidRDefault="00517D75" w:rsidP="007F3184">
            <w:pPr>
              <w:widowControl/>
              <w:adjustRightInd w:val="0"/>
              <w:snapToGrid w:val="0"/>
              <w:jc w:val="center"/>
              <w:rPr>
                <w:rFonts w:ascii="宋体" w:eastAsia="宋体" w:hAnsi="宋体" w:cs="宋体"/>
                <w:kern w:val="0"/>
                <w:sz w:val="21"/>
                <w:szCs w:val="21"/>
              </w:rPr>
            </w:pPr>
          </w:p>
        </w:tc>
        <w:tc>
          <w:tcPr>
            <w:tcW w:w="26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w:t>
            </w:r>
          </w:p>
        </w:tc>
        <w:tc>
          <w:tcPr>
            <w:tcW w:w="2352" w:type="dxa"/>
            <w:shd w:val="clear" w:color="auto" w:fill="auto"/>
            <w:vAlign w:val="center"/>
          </w:tcPr>
          <w:p w:rsidR="00517D75" w:rsidRPr="007F3184" w:rsidRDefault="00517D75" w:rsidP="00DE3ABF">
            <w:pPr>
              <w:adjustRightInd w:val="0"/>
              <w:snapToGrid w:val="0"/>
              <w:rPr>
                <w:rFonts w:ascii="宋体" w:eastAsia="宋体" w:hAnsi="宋体" w:cs="宋体"/>
                <w:sz w:val="21"/>
                <w:szCs w:val="21"/>
              </w:rPr>
            </w:pPr>
            <w:r w:rsidRPr="007F3184">
              <w:rPr>
                <w:rFonts w:ascii="宋体" w:eastAsia="宋体" w:hAnsi="宋体" w:hint="eastAsia"/>
                <w:sz w:val="21"/>
                <w:szCs w:val="21"/>
              </w:rPr>
              <w:t>智能控制技术</w:t>
            </w:r>
          </w:p>
        </w:tc>
        <w:tc>
          <w:tcPr>
            <w:tcW w:w="377"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9" w:type="dxa"/>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c>
          <w:tcPr>
            <w:tcW w:w="430"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r>
      <w:tr w:rsidR="00517D75" w:rsidRPr="00A27547" w:rsidTr="002B69D0">
        <w:trPr>
          <w:trHeight w:hRule="exact" w:val="397"/>
          <w:jc w:val="center"/>
        </w:trPr>
        <w:tc>
          <w:tcPr>
            <w:tcW w:w="460" w:type="dxa"/>
            <w:vMerge/>
            <w:shd w:val="clear" w:color="auto" w:fill="auto"/>
            <w:vAlign w:val="center"/>
          </w:tcPr>
          <w:p w:rsidR="00517D75" w:rsidRPr="007F3184" w:rsidRDefault="00517D75" w:rsidP="007F3184">
            <w:pPr>
              <w:widowControl/>
              <w:adjustRightInd w:val="0"/>
              <w:snapToGrid w:val="0"/>
              <w:jc w:val="left"/>
              <w:rPr>
                <w:rFonts w:ascii="宋体" w:eastAsia="宋体" w:hAnsi="宋体" w:cs="宋体"/>
                <w:bCs/>
                <w:kern w:val="0"/>
                <w:sz w:val="21"/>
                <w:szCs w:val="21"/>
              </w:rPr>
            </w:pPr>
          </w:p>
        </w:tc>
        <w:tc>
          <w:tcPr>
            <w:tcW w:w="267" w:type="dxa"/>
            <w:vMerge/>
          </w:tcPr>
          <w:p w:rsidR="00517D75" w:rsidRPr="007F3184" w:rsidRDefault="00517D75" w:rsidP="007F3184">
            <w:pPr>
              <w:widowControl/>
              <w:adjustRightInd w:val="0"/>
              <w:snapToGrid w:val="0"/>
              <w:jc w:val="center"/>
              <w:rPr>
                <w:rFonts w:ascii="宋体" w:eastAsia="宋体" w:hAnsi="宋体" w:cs="宋体"/>
                <w:kern w:val="0"/>
                <w:sz w:val="21"/>
                <w:szCs w:val="21"/>
              </w:rPr>
            </w:pPr>
          </w:p>
        </w:tc>
        <w:tc>
          <w:tcPr>
            <w:tcW w:w="26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2352" w:type="dxa"/>
            <w:shd w:val="clear" w:color="auto" w:fill="auto"/>
            <w:vAlign w:val="center"/>
          </w:tcPr>
          <w:p w:rsidR="00517D75" w:rsidRPr="007F3184" w:rsidRDefault="00517D75" w:rsidP="00DE3ABF">
            <w:pPr>
              <w:adjustRightInd w:val="0"/>
              <w:snapToGrid w:val="0"/>
              <w:rPr>
                <w:rFonts w:ascii="宋体" w:eastAsia="宋体" w:hAnsi="宋体" w:cs="宋体"/>
                <w:sz w:val="21"/>
                <w:szCs w:val="21"/>
              </w:rPr>
            </w:pPr>
            <w:r w:rsidRPr="007F3184">
              <w:rPr>
                <w:rFonts w:ascii="宋体" w:eastAsia="宋体" w:hAnsi="宋体" w:hint="eastAsia"/>
                <w:sz w:val="21"/>
                <w:szCs w:val="21"/>
              </w:rPr>
              <w:t>智能电子产品设计与制作</w:t>
            </w:r>
          </w:p>
        </w:tc>
        <w:tc>
          <w:tcPr>
            <w:tcW w:w="377"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B</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64</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5"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9"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517D75" w:rsidRPr="00A27547" w:rsidTr="002B69D0">
        <w:trPr>
          <w:trHeight w:hRule="exact" w:val="397"/>
          <w:jc w:val="center"/>
        </w:trPr>
        <w:tc>
          <w:tcPr>
            <w:tcW w:w="460" w:type="dxa"/>
            <w:vMerge/>
            <w:shd w:val="clear" w:color="auto" w:fill="auto"/>
            <w:vAlign w:val="center"/>
          </w:tcPr>
          <w:p w:rsidR="00517D75" w:rsidRPr="007F3184" w:rsidRDefault="00517D75" w:rsidP="007F3184">
            <w:pPr>
              <w:widowControl/>
              <w:adjustRightInd w:val="0"/>
              <w:snapToGrid w:val="0"/>
              <w:jc w:val="left"/>
              <w:rPr>
                <w:rFonts w:ascii="宋体" w:eastAsia="宋体" w:hAnsi="宋体" w:cs="宋体"/>
                <w:bCs/>
                <w:kern w:val="0"/>
                <w:sz w:val="21"/>
                <w:szCs w:val="21"/>
              </w:rPr>
            </w:pPr>
          </w:p>
        </w:tc>
        <w:tc>
          <w:tcPr>
            <w:tcW w:w="267" w:type="dxa"/>
            <w:vMerge/>
          </w:tcPr>
          <w:p w:rsidR="00517D75" w:rsidRPr="007F3184" w:rsidRDefault="00517D75" w:rsidP="007F3184">
            <w:pPr>
              <w:widowControl/>
              <w:adjustRightInd w:val="0"/>
              <w:snapToGrid w:val="0"/>
              <w:jc w:val="center"/>
              <w:rPr>
                <w:rFonts w:ascii="宋体" w:eastAsia="宋体" w:hAnsi="宋体" w:cs="宋体"/>
                <w:kern w:val="0"/>
                <w:sz w:val="21"/>
                <w:szCs w:val="21"/>
              </w:rPr>
            </w:pPr>
          </w:p>
        </w:tc>
        <w:tc>
          <w:tcPr>
            <w:tcW w:w="26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5</w:t>
            </w:r>
          </w:p>
        </w:tc>
        <w:tc>
          <w:tcPr>
            <w:tcW w:w="2352" w:type="dxa"/>
            <w:shd w:val="clear" w:color="auto" w:fill="auto"/>
            <w:vAlign w:val="center"/>
          </w:tcPr>
          <w:p w:rsidR="00517D75" w:rsidRPr="007F3184" w:rsidRDefault="00517D75" w:rsidP="00DE3ABF">
            <w:pPr>
              <w:adjustRightInd w:val="0"/>
              <w:snapToGrid w:val="0"/>
              <w:rPr>
                <w:rFonts w:ascii="宋体" w:eastAsia="宋体" w:hAnsi="宋体" w:cs="宋体"/>
                <w:sz w:val="21"/>
                <w:szCs w:val="21"/>
              </w:rPr>
            </w:pPr>
            <w:r w:rsidRPr="007F3184">
              <w:rPr>
                <w:rFonts w:ascii="宋体" w:eastAsia="宋体" w:hAnsi="宋体" w:hint="eastAsia"/>
                <w:sz w:val="21"/>
                <w:szCs w:val="21"/>
              </w:rPr>
              <w:t>嵌入式系统应用技术</w:t>
            </w:r>
          </w:p>
        </w:tc>
        <w:tc>
          <w:tcPr>
            <w:tcW w:w="377"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B</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64</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5"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9"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517D75" w:rsidRPr="007F3184" w:rsidRDefault="00517D75" w:rsidP="007F3184">
            <w:pPr>
              <w:adjustRightInd w:val="0"/>
              <w:snapToGrid w:val="0"/>
              <w:jc w:val="center"/>
              <w:rPr>
                <w:rFonts w:ascii="宋体" w:eastAsia="宋体" w:hAnsi="宋体" w:cs="宋体"/>
                <w:color w:val="FF0000"/>
                <w:sz w:val="21"/>
                <w:szCs w:val="21"/>
              </w:rPr>
            </w:pPr>
            <w:r w:rsidRPr="007F3184">
              <w:rPr>
                <w:rFonts w:ascii="宋体" w:eastAsia="宋体" w:hAnsi="宋体" w:hint="eastAsia"/>
                <w:color w:val="FF0000"/>
                <w:sz w:val="21"/>
                <w:szCs w:val="21"/>
              </w:rPr>
              <w:t xml:space="preserve">　</w:t>
            </w:r>
          </w:p>
        </w:tc>
        <w:tc>
          <w:tcPr>
            <w:tcW w:w="430" w:type="dxa"/>
            <w:shd w:val="clear" w:color="auto" w:fill="auto"/>
            <w:vAlign w:val="bottom"/>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517D75" w:rsidRPr="00A27547" w:rsidTr="002B69D0">
        <w:trPr>
          <w:trHeight w:hRule="exact" w:val="397"/>
          <w:jc w:val="center"/>
        </w:trPr>
        <w:tc>
          <w:tcPr>
            <w:tcW w:w="460" w:type="dxa"/>
            <w:vMerge/>
            <w:shd w:val="clear" w:color="auto" w:fill="auto"/>
            <w:vAlign w:val="center"/>
          </w:tcPr>
          <w:p w:rsidR="00517D75" w:rsidRPr="007F3184" w:rsidRDefault="00517D75" w:rsidP="007F3184">
            <w:pPr>
              <w:widowControl/>
              <w:adjustRightInd w:val="0"/>
              <w:snapToGrid w:val="0"/>
              <w:jc w:val="left"/>
              <w:rPr>
                <w:rFonts w:ascii="宋体" w:eastAsia="宋体" w:hAnsi="宋体" w:cs="宋体"/>
                <w:bCs/>
                <w:kern w:val="0"/>
                <w:sz w:val="21"/>
                <w:szCs w:val="21"/>
              </w:rPr>
            </w:pPr>
          </w:p>
        </w:tc>
        <w:tc>
          <w:tcPr>
            <w:tcW w:w="267" w:type="dxa"/>
            <w:vMerge/>
          </w:tcPr>
          <w:p w:rsidR="00517D75" w:rsidRPr="007F3184" w:rsidRDefault="00517D75" w:rsidP="007F3184">
            <w:pPr>
              <w:widowControl/>
              <w:adjustRightInd w:val="0"/>
              <w:snapToGrid w:val="0"/>
              <w:jc w:val="center"/>
              <w:rPr>
                <w:rFonts w:ascii="宋体" w:eastAsia="宋体" w:hAnsi="宋体" w:cs="宋体"/>
                <w:kern w:val="0"/>
                <w:sz w:val="21"/>
                <w:szCs w:val="21"/>
              </w:rPr>
            </w:pPr>
          </w:p>
        </w:tc>
        <w:tc>
          <w:tcPr>
            <w:tcW w:w="2621"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“核心课”小计</w:t>
            </w:r>
          </w:p>
        </w:tc>
        <w:tc>
          <w:tcPr>
            <w:tcW w:w="377" w:type="dxa"/>
            <w:shd w:val="clear" w:color="auto" w:fill="auto"/>
            <w:vAlign w:val="center"/>
          </w:tcPr>
          <w:p w:rsidR="00517D75" w:rsidRPr="007F3184" w:rsidRDefault="00517D75" w:rsidP="007F3184">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7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22</w:t>
            </w:r>
          </w:p>
        </w:tc>
        <w:tc>
          <w:tcPr>
            <w:tcW w:w="479"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352</w:t>
            </w:r>
          </w:p>
        </w:tc>
        <w:tc>
          <w:tcPr>
            <w:tcW w:w="450"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176</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176</w:t>
            </w:r>
          </w:p>
        </w:tc>
        <w:tc>
          <w:tcPr>
            <w:tcW w:w="37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5"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35"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gridSpan w:val="2"/>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10</w:t>
            </w:r>
          </w:p>
        </w:tc>
        <w:tc>
          <w:tcPr>
            <w:tcW w:w="429" w:type="dxa"/>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12</w:t>
            </w:r>
          </w:p>
        </w:tc>
        <w:tc>
          <w:tcPr>
            <w:tcW w:w="394"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6"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5" w:type="dxa"/>
            <w:shd w:val="clear" w:color="auto" w:fill="auto"/>
            <w:vAlign w:val="bottom"/>
          </w:tcPr>
          <w:p w:rsidR="00517D75" w:rsidRPr="007F3184" w:rsidRDefault="00517D75" w:rsidP="007F3184">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center"/>
          </w:tcPr>
          <w:p w:rsidR="00517D75" w:rsidRPr="007F3184" w:rsidRDefault="00517D75"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r>
      <w:tr w:rsidR="00737567" w:rsidRPr="00A27547" w:rsidTr="002B69D0">
        <w:trPr>
          <w:trHeight w:hRule="exact" w:val="397"/>
          <w:jc w:val="center"/>
        </w:trPr>
        <w:tc>
          <w:tcPr>
            <w:tcW w:w="460" w:type="dxa"/>
            <w:vMerge/>
            <w:shd w:val="clear" w:color="auto" w:fill="auto"/>
            <w:vAlign w:val="center"/>
          </w:tcPr>
          <w:p w:rsidR="00737567" w:rsidRPr="007F3184" w:rsidRDefault="00737567" w:rsidP="007F3184">
            <w:pPr>
              <w:widowControl/>
              <w:adjustRightInd w:val="0"/>
              <w:snapToGrid w:val="0"/>
              <w:jc w:val="left"/>
              <w:rPr>
                <w:rFonts w:ascii="宋体" w:eastAsia="宋体" w:hAnsi="宋体" w:cs="宋体"/>
                <w:bCs/>
                <w:kern w:val="0"/>
                <w:sz w:val="21"/>
                <w:szCs w:val="21"/>
              </w:rPr>
            </w:pPr>
          </w:p>
        </w:tc>
        <w:tc>
          <w:tcPr>
            <w:tcW w:w="267" w:type="dxa"/>
            <w:vMerge w:val="restart"/>
            <w:vAlign w:val="center"/>
          </w:tcPr>
          <w:p w:rsidR="00737567" w:rsidRPr="007F3184" w:rsidRDefault="00737567" w:rsidP="007F3184">
            <w:pPr>
              <w:widowControl/>
              <w:adjustRightInd w:val="0"/>
              <w:snapToGrid w:val="0"/>
              <w:jc w:val="center"/>
              <w:rPr>
                <w:rFonts w:ascii="宋体" w:eastAsia="宋体" w:hAnsi="宋体" w:cs="宋体"/>
                <w:b/>
                <w:kern w:val="0"/>
                <w:sz w:val="21"/>
                <w:szCs w:val="21"/>
              </w:rPr>
            </w:pPr>
            <w:r w:rsidRPr="007F3184">
              <w:rPr>
                <w:rFonts w:ascii="宋体" w:eastAsia="宋体" w:hAnsi="宋体" w:cs="宋体" w:hint="eastAsia"/>
                <w:b/>
                <w:kern w:val="0"/>
                <w:sz w:val="21"/>
                <w:szCs w:val="21"/>
              </w:rPr>
              <w:t>拓</w:t>
            </w:r>
            <w:r w:rsidRPr="007F3184">
              <w:rPr>
                <w:rFonts w:ascii="宋体" w:eastAsia="宋体" w:hAnsi="宋体" w:cs="宋体" w:hint="eastAsia"/>
                <w:b/>
                <w:kern w:val="0"/>
                <w:sz w:val="21"/>
                <w:szCs w:val="21"/>
              </w:rPr>
              <w:lastRenderedPageBreak/>
              <w:t>展课</w:t>
            </w:r>
          </w:p>
        </w:tc>
        <w:tc>
          <w:tcPr>
            <w:tcW w:w="269" w:type="dxa"/>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lastRenderedPageBreak/>
              <w:t>1</w:t>
            </w:r>
          </w:p>
        </w:tc>
        <w:tc>
          <w:tcPr>
            <w:tcW w:w="2352" w:type="dxa"/>
            <w:vAlign w:val="center"/>
          </w:tcPr>
          <w:p w:rsidR="00737567" w:rsidRPr="007F3184" w:rsidRDefault="00737567" w:rsidP="007F3184">
            <w:pPr>
              <w:adjustRightInd w:val="0"/>
              <w:snapToGrid w:val="0"/>
              <w:rPr>
                <w:rFonts w:ascii="宋体" w:eastAsia="宋体" w:hAnsi="宋体" w:cs="宋体"/>
                <w:sz w:val="21"/>
                <w:szCs w:val="21"/>
              </w:rPr>
            </w:pPr>
            <w:r w:rsidRPr="007F3184">
              <w:rPr>
                <w:rFonts w:ascii="宋体" w:eastAsia="宋体" w:hAnsi="宋体" w:hint="eastAsia"/>
                <w:sz w:val="21"/>
                <w:szCs w:val="21"/>
              </w:rPr>
              <w:t>计算机网络基础</w:t>
            </w:r>
          </w:p>
        </w:tc>
        <w:tc>
          <w:tcPr>
            <w:tcW w:w="377"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426"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376"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435"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0"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5" w:type="dxa"/>
            <w:gridSpan w:val="2"/>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394"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bottom"/>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506CEA" w:rsidRPr="00A27547" w:rsidTr="002B69D0">
        <w:trPr>
          <w:trHeight w:hRule="exact" w:val="397"/>
          <w:jc w:val="center"/>
        </w:trPr>
        <w:tc>
          <w:tcPr>
            <w:tcW w:w="460" w:type="dxa"/>
            <w:vMerge/>
            <w:shd w:val="clear" w:color="auto" w:fill="auto"/>
            <w:vAlign w:val="center"/>
          </w:tcPr>
          <w:p w:rsidR="00506CEA" w:rsidRPr="007F3184" w:rsidRDefault="00506CEA"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506CEA" w:rsidRPr="007F3184" w:rsidRDefault="00506CEA" w:rsidP="007F3184">
            <w:pPr>
              <w:widowControl/>
              <w:adjustRightInd w:val="0"/>
              <w:snapToGrid w:val="0"/>
              <w:jc w:val="center"/>
              <w:rPr>
                <w:rFonts w:ascii="宋体" w:eastAsia="宋体" w:hAnsi="宋体" w:cs="宋体"/>
                <w:b/>
                <w:kern w:val="0"/>
                <w:sz w:val="21"/>
                <w:szCs w:val="21"/>
              </w:rPr>
            </w:pPr>
          </w:p>
        </w:tc>
        <w:tc>
          <w:tcPr>
            <w:tcW w:w="269" w:type="dxa"/>
            <w:vAlign w:val="center"/>
          </w:tcPr>
          <w:p w:rsidR="00506CEA" w:rsidRPr="007F3184" w:rsidRDefault="00506CEA"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2</w:t>
            </w:r>
          </w:p>
        </w:tc>
        <w:tc>
          <w:tcPr>
            <w:tcW w:w="2352" w:type="dxa"/>
            <w:vAlign w:val="center"/>
          </w:tcPr>
          <w:p w:rsidR="00506CEA" w:rsidRPr="007F3184" w:rsidRDefault="00506CEA" w:rsidP="003F31FB">
            <w:pPr>
              <w:adjustRightInd w:val="0"/>
              <w:snapToGrid w:val="0"/>
              <w:rPr>
                <w:rFonts w:ascii="宋体" w:eastAsia="宋体" w:hAnsi="宋体" w:cs="宋体"/>
                <w:sz w:val="21"/>
                <w:szCs w:val="21"/>
              </w:rPr>
            </w:pPr>
            <w:r w:rsidRPr="007F3184">
              <w:rPr>
                <w:rFonts w:ascii="宋体" w:eastAsia="宋体" w:hAnsi="宋体" w:hint="eastAsia"/>
                <w:sz w:val="21"/>
                <w:szCs w:val="21"/>
              </w:rPr>
              <w:t>机械制图</w:t>
            </w:r>
            <w:r w:rsidRPr="002C3291">
              <w:rPr>
                <w:rFonts w:eastAsia="宋体"/>
                <w:sz w:val="21"/>
                <w:szCs w:val="21"/>
              </w:rPr>
              <w:t>CAD</w:t>
            </w:r>
          </w:p>
        </w:tc>
        <w:tc>
          <w:tcPr>
            <w:tcW w:w="377"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0"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gridSpan w:val="2"/>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394"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shd w:val="clear" w:color="auto" w:fill="auto"/>
            <w:vAlign w:val="center"/>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bottom"/>
          </w:tcPr>
          <w:p w:rsidR="00506CEA" w:rsidRPr="007F3184" w:rsidRDefault="00506CEA" w:rsidP="003F31FB">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0" w:type="dxa"/>
            <w:shd w:val="clear" w:color="auto" w:fill="auto"/>
            <w:vAlign w:val="center"/>
          </w:tcPr>
          <w:p w:rsidR="00506CEA" w:rsidRPr="007F3184" w:rsidRDefault="00506CEA" w:rsidP="003F31FB">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737567" w:rsidRPr="00A27547" w:rsidTr="002B69D0">
        <w:trPr>
          <w:trHeight w:hRule="exact" w:val="397"/>
          <w:jc w:val="center"/>
        </w:trPr>
        <w:tc>
          <w:tcPr>
            <w:tcW w:w="460" w:type="dxa"/>
            <w:vMerge/>
            <w:shd w:val="clear" w:color="auto" w:fill="auto"/>
            <w:vAlign w:val="center"/>
          </w:tcPr>
          <w:p w:rsidR="00737567" w:rsidRPr="007F3184" w:rsidRDefault="00737567"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737567" w:rsidRPr="007F3184" w:rsidRDefault="00737567" w:rsidP="007F3184">
            <w:pPr>
              <w:widowControl/>
              <w:adjustRightInd w:val="0"/>
              <w:snapToGrid w:val="0"/>
              <w:jc w:val="center"/>
              <w:rPr>
                <w:rFonts w:ascii="宋体" w:eastAsia="宋体" w:hAnsi="宋体" w:cs="宋体"/>
                <w:b/>
                <w:kern w:val="0"/>
                <w:sz w:val="21"/>
                <w:szCs w:val="21"/>
              </w:rPr>
            </w:pPr>
          </w:p>
        </w:tc>
        <w:tc>
          <w:tcPr>
            <w:tcW w:w="269" w:type="dxa"/>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w:t>
            </w:r>
          </w:p>
        </w:tc>
        <w:tc>
          <w:tcPr>
            <w:tcW w:w="2352" w:type="dxa"/>
            <w:vAlign w:val="center"/>
          </w:tcPr>
          <w:p w:rsidR="00737567" w:rsidRPr="002C3291" w:rsidRDefault="00506CEA" w:rsidP="007F3184">
            <w:pPr>
              <w:adjustRightInd w:val="0"/>
              <w:snapToGrid w:val="0"/>
              <w:rPr>
                <w:rFonts w:eastAsia="宋体"/>
                <w:sz w:val="21"/>
                <w:szCs w:val="21"/>
              </w:rPr>
            </w:pPr>
            <w:r w:rsidRPr="002C3291">
              <w:rPr>
                <w:rFonts w:eastAsia="宋体"/>
                <w:sz w:val="21"/>
                <w:szCs w:val="21"/>
              </w:rPr>
              <w:t>Android</w:t>
            </w:r>
            <w:r w:rsidRPr="002C3291">
              <w:rPr>
                <w:rFonts w:eastAsia="宋体" w:hAnsi="宋体"/>
                <w:sz w:val="21"/>
                <w:szCs w:val="21"/>
              </w:rPr>
              <w:t>应用开发</w:t>
            </w:r>
          </w:p>
        </w:tc>
        <w:tc>
          <w:tcPr>
            <w:tcW w:w="377"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0"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gridSpan w:val="2"/>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394"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shd w:val="clear" w:color="auto" w:fill="auto"/>
            <w:vAlign w:val="center"/>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bottom"/>
          </w:tcPr>
          <w:p w:rsidR="00737567" w:rsidRPr="007F3184" w:rsidRDefault="00737567" w:rsidP="007F3184">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0" w:type="dxa"/>
            <w:shd w:val="clear" w:color="auto" w:fill="auto"/>
            <w:vAlign w:val="center"/>
          </w:tcPr>
          <w:p w:rsidR="00737567" w:rsidRPr="007F3184" w:rsidRDefault="00737567"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1E4371" w:rsidRPr="00A27547" w:rsidTr="001E4371">
        <w:trPr>
          <w:trHeight w:hRule="exact" w:val="397"/>
          <w:jc w:val="center"/>
        </w:trPr>
        <w:tc>
          <w:tcPr>
            <w:tcW w:w="460" w:type="dxa"/>
            <w:vMerge/>
            <w:shd w:val="clear" w:color="auto" w:fill="auto"/>
            <w:vAlign w:val="center"/>
          </w:tcPr>
          <w:p w:rsidR="001E4371" w:rsidRPr="007F3184" w:rsidRDefault="001E4371"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1E4371" w:rsidRPr="007F3184" w:rsidRDefault="001E4371" w:rsidP="007F3184">
            <w:pPr>
              <w:widowControl/>
              <w:adjustRightInd w:val="0"/>
              <w:snapToGrid w:val="0"/>
              <w:jc w:val="center"/>
              <w:rPr>
                <w:rFonts w:ascii="宋体" w:eastAsia="宋体" w:hAnsi="宋体" w:cs="宋体"/>
                <w:b/>
                <w:kern w:val="0"/>
                <w:sz w:val="21"/>
                <w:szCs w:val="21"/>
              </w:rPr>
            </w:pPr>
          </w:p>
        </w:tc>
        <w:tc>
          <w:tcPr>
            <w:tcW w:w="269" w:type="dxa"/>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2352" w:type="dxa"/>
            <w:vAlign w:val="center"/>
          </w:tcPr>
          <w:p w:rsidR="001E4371" w:rsidRPr="002C3291" w:rsidRDefault="002C3291" w:rsidP="002C3291">
            <w:pPr>
              <w:rPr>
                <w:rFonts w:eastAsiaTheme="minorEastAsia"/>
                <w:sz w:val="21"/>
                <w:szCs w:val="21"/>
              </w:rPr>
            </w:pPr>
            <w:r w:rsidRPr="002C3291">
              <w:rPr>
                <w:rFonts w:eastAsiaTheme="minorEastAsia"/>
                <w:sz w:val="21"/>
                <w:szCs w:val="21"/>
              </w:rPr>
              <w:t>C#</w:t>
            </w:r>
            <w:r w:rsidRPr="002C3291">
              <w:rPr>
                <w:rFonts w:eastAsiaTheme="minorEastAsia" w:hAnsiTheme="minorEastAsia"/>
                <w:sz w:val="21"/>
                <w:szCs w:val="21"/>
              </w:rPr>
              <w:t>程序设计与应用</w:t>
            </w:r>
          </w:p>
        </w:tc>
        <w:tc>
          <w:tcPr>
            <w:tcW w:w="377"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1E4371" w:rsidRPr="007F3184" w:rsidRDefault="00506CEA" w:rsidP="001E4371">
            <w:pPr>
              <w:adjustRightInd w:val="0"/>
              <w:snapToGrid w:val="0"/>
              <w:jc w:val="center"/>
              <w:rPr>
                <w:rFonts w:ascii="宋体" w:eastAsia="宋体" w:hAnsi="宋体" w:cs="宋体"/>
                <w:sz w:val="21"/>
                <w:szCs w:val="21"/>
              </w:rPr>
            </w:pPr>
            <w:r>
              <w:rPr>
                <w:rFonts w:ascii="宋体" w:eastAsia="宋体" w:hAnsi="宋体" w:hint="eastAsia"/>
                <w:sz w:val="21"/>
                <w:szCs w:val="21"/>
              </w:rPr>
              <w:t>4</w:t>
            </w:r>
            <w:r w:rsidR="001E4371" w:rsidRPr="007F3184">
              <w:rPr>
                <w:rFonts w:ascii="宋体" w:eastAsia="宋体" w:hAnsi="宋体" w:hint="eastAsia"/>
                <w:sz w:val="21"/>
                <w:szCs w:val="21"/>
              </w:rPr>
              <w:t xml:space="preserve">　</w:t>
            </w:r>
          </w:p>
        </w:tc>
        <w:tc>
          <w:tcPr>
            <w:tcW w:w="435"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0"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p>
        </w:tc>
        <w:tc>
          <w:tcPr>
            <w:tcW w:w="435" w:type="dxa"/>
            <w:gridSpan w:val="2"/>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394"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w:t>
            </w:r>
          </w:p>
        </w:tc>
      </w:tr>
      <w:tr w:rsidR="001E4371" w:rsidRPr="00A27547" w:rsidTr="002B69D0">
        <w:trPr>
          <w:trHeight w:hRule="exact" w:val="397"/>
          <w:jc w:val="center"/>
        </w:trPr>
        <w:tc>
          <w:tcPr>
            <w:tcW w:w="460" w:type="dxa"/>
            <w:vMerge/>
            <w:shd w:val="clear" w:color="auto" w:fill="auto"/>
            <w:vAlign w:val="center"/>
          </w:tcPr>
          <w:p w:rsidR="001E4371" w:rsidRPr="007F3184" w:rsidRDefault="001E4371"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1E4371" w:rsidRPr="007F3184" w:rsidRDefault="001E4371" w:rsidP="007F3184">
            <w:pPr>
              <w:widowControl/>
              <w:adjustRightInd w:val="0"/>
              <w:snapToGrid w:val="0"/>
              <w:jc w:val="center"/>
              <w:rPr>
                <w:rFonts w:ascii="宋体" w:eastAsia="宋体" w:hAnsi="宋体" w:cs="宋体"/>
                <w:b/>
                <w:kern w:val="0"/>
                <w:sz w:val="21"/>
                <w:szCs w:val="21"/>
              </w:rPr>
            </w:pPr>
          </w:p>
        </w:tc>
        <w:tc>
          <w:tcPr>
            <w:tcW w:w="269" w:type="dxa"/>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5</w:t>
            </w:r>
          </w:p>
        </w:tc>
        <w:tc>
          <w:tcPr>
            <w:tcW w:w="2352" w:type="dxa"/>
            <w:vAlign w:val="center"/>
          </w:tcPr>
          <w:p w:rsidR="001E4371" w:rsidRPr="007F3184" w:rsidRDefault="001E4371" w:rsidP="001E4371">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电子产品工艺和维修</w:t>
            </w:r>
          </w:p>
        </w:tc>
        <w:tc>
          <w:tcPr>
            <w:tcW w:w="377"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B</w:t>
            </w:r>
          </w:p>
        </w:tc>
        <w:tc>
          <w:tcPr>
            <w:tcW w:w="474"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479"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64</w:t>
            </w:r>
          </w:p>
        </w:tc>
        <w:tc>
          <w:tcPr>
            <w:tcW w:w="450"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32</w:t>
            </w:r>
          </w:p>
        </w:tc>
        <w:tc>
          <w:tcPr>
            <w:tcW w:w="376"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5"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0"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p>
        </w:tc>
        <w:tc>
          <w:tcPr>
            <w:tcW w:w="435" w:type="dxa"/>
            <w:gridSpan w:val="2"/>
            <w:shd w:val="clear" w:color="auto" w:fill="auto"/>
            <w:vAlign w:val="center"/>
          </w:tcPr>
          <w:p w:rsidR="001E4371" w:rsidRPr="007F3184" w:rsidRDefault="00506CEA" w:rsidP="001E4371">
            <w:pPr>
              <w:adjustRightInd w:val="0"/>
              <w:snapToGrid w:val="0"/>
              <w:jc w:val="center"/>
              <w:rPr>
                <w:rFonts w:ascii="宋体" w:eastAsia="宋体" w:hAnsi="宋体" w:cs="宋体"/>
                <w:color w:val="000000"/>
                <w:sz w:val="21"/>
                <w:szCs w:val="21"/>
              </w:rPr>
            </w:pPr>
            <w:r>
              <w:rPr>
                <w:rFonts w:ascii="宋体" w:eastAsia="宋体" w:hAnsi="宋体" w:hint="eastAsia"/>
                <w:color w:val="000000"/>
                <w:sz w:val="21"/>
                <w:szCs w:val="21"/>
              </w:rPr>
              <w:t>4</w:t>
            </w:r>
            <w:r w:rsidR="001E4371" w:rsidRPr="007F3184">
              <w:rPr>
                <w:rFonts w:ascii="宋体" w:eastAsia="宋体" w:hAnsi="宋体" w:hint="eastAsia"/>
                <w:color w:val="000000"/>
                <w:sz w:val="21"/>
                <w:szCs w:val="21"/>
              </w:rPr>
              <w:t xml:space="preserve">　</w:t>
            </w:r>
          </w:p>
        </w:tc>
        <w:tc>
          <w:tcPr>
            <w:tcW w:w="394"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5" w:type="dxa"/>
            <w:shd w:val="clear" w:color="auto" w:fill="auto"/>
            <w:vAlign w:val="bottom"/>
          </w:tcPr>
          <w:p w:rsidR="001E4371" w:rsidRPr="007F3184" w:rsidRDefault="001E4371" w:rsidP="001E4371">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bottom"/>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w:t>
            </w:r>
          </w:p>
        </w:tc>
      </w:tr>
      <w:tr w:rsidR="001E4371" w:rsidRPr="00A27547" w:rsidTr="002B69D0">
        <w:trPr>
          <w:trHeight w:hRule="exact" w:val="397"/>
          <w:jc w:val="center"/>
        </w:trPr>
        <w:tc>
          <w:tcPr>
            <w:tcW w:w="460" w:type="dxa"/>
            <w:vMerge/>
            <w:shd w:val="clear" w:color="auto" w:fill="auto"/>
            <w:vAlign w:val="center"/>
          </w:tcPr>
          <w:p w:rsidR="001E4371" w:rsidRPr="007F3184" w:rsidRDefault="001E4371"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1E4371" w:rsidRPr="007F3184" w:rsidRDefault="001E4371" w:rsidP="007F3184">
            <w:pPr>
              <w:widowControl/>
              <w:adjustRightInd w:val="0"/>
              <w:snapToGrid w:val="0"/>
              <w:jc w:val="center"/>
              <w:rPr>
                <w:rFonts w:ascii="宋体" w:eastAsia="宋体" w:hAnsi="宋体" w:cs="宋体"/>
                <w:b/>
                <w:kern w:val="0"/>
                <w:sz w:val="21"/>
                <w:szCs w:val="21"/>
              </w:rPr>
            </w:pPr>
          </w:p>
        </w:tc>
        <w:tc>
          <w:tcPr>
            <w:tcW w:w="269" w:type="dxa"/>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6</w:t>
            </w:r>
          </w:p>
        </w:tc>
        <w:tc>
          <w:tcPr>
            <w:tcW w:w="2352" w:type="dxa"/>
            <w:vAlign w:val="center"/>
          </w:tcPr>
          <w:p w:rsidR="001E4371" w:rsidRPr="007F3184" w:rsidRDefault="001E4371" w:rsidP="001E4371">
            <w:pPr>
              <w:adjustRightInd w:val="0"/>
              <w:snapToGrid w:val="0"/>
              <w:rPr>
                <w:rFonts w:ascii="宋体" w:eastAsia="宋体" w:hAnsi="宋体" w:cs="宋体"/>
                <w:sz w:val="21"/>
                <w:szCs w:val="21"/>
              </w:rPr>
            </w:pPr>
            <w:r w:rsidRPr="007F3184">
              <w:rPr>
                <w:rFonts w:ascii="宋体" w:eastAsia="宋体" w:hAnsi="宋体" w:hint="eastAsia"/>
                <w:sz w:val="21"/>
                <w:szCs w:val="21"/>
              </w:rPr>
              <w:t>电子产品营销</w:t>
            </w:r>
          </w:p>
        </w:tc>
        <w:tc>
          <w:tcPr>
            <w:tcW w:w="377"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B</w:t>
            </w:r>
          </w:p>
        </w:tc>
        <w:tc>
          <w:tcPr>
            <w:tcW w:w="474"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479"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64</w:t>
            </w:r>
          </w:p>
        </w:tc>
        <w:tc>
          <w:tcPr>
            <w:tcW w:w="450"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32</w:t>
            </w:r>
          </w:p>
        </w:tc>
        <w:tc>
          <w:tcPr>
            <w:tcW w:w="376"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0"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35" w:type="dxa"/>
            <w:gridSpan w:val="2"/>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4</w:t>
            </w:r>
          </w:p>
        </w:tc>
        <w:tc>
          <w:tcPr>
            <w:tcW w:w="394"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61"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6" w:type="dxa"/>
            <w:shd w:val="clear" w:color="auto" w:fill="auto"/>
            <w:vAlign w:val="center"/>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 xml:space="preserve">　</w:t>
            </w:r>
          </w:p>
        </w:tc>
        <w:tc>
          <w:tcPr>
            <w:tcW w:w="425" w:type="dxa"/>
            <w:shd w:val="clear" w:color="auto" w:fill="auto"/>
            <w:vAlign w:val="bottom"/>
          </w:tcPr>
          <w:p w:rsidR="001E4371" w:rsidRPr="007F3184" w:rsidRDefault="001E4371" w:rsidP="001E4371">
            <w:pPr>
              <w:adjustRightInd w:val="0"/>
              <w:snapToGrid w:val="0"/>
              <w:rPr>
                <w:rFonts w:ascii="宋体" w:eastAsia="宋体" w:hAnsi="宋体" w:cs="宋体"/>
                <w:sz w:val="21"/>
                <w:szCs w:val="21"/>
              </w:rPr>
            </w:pPr>
            <w:r w:rsidRPr="007F3184">
              <w:rPr>
                <w:rFonts w:ascii="宋体" w:eastAsia="宋体" w:hAnsi="宋体" w:hint="eastAsia"/>
                <w:sz w:val="21"/>
                <w:szCs w:val="21"/>
              </w:rPr>
              <w:t xml:space="preserve">　</w:t>
            </w:r>
          </w:p>
        </w:tc>
        <w:tc>
          <w:tcPr>
            <w:tcW w:w="430" w:type="dxa"/>
            <w:shd w:val="clear" w:color="auto" w:fill="auto"/>
            <w:vAlign w:val="bottom"/>
          </w:tcPr>
          <w:p w:rsidR="001E4371" w:rsidRPr="007F3184" w:rsidRDefault="001E4371" w:rsidP="001E4371">
            <w:pPr>
              <w:adjustRightInd w:val="0"/>
              <w:snapToGrid w:val="0"/>
              <w:jc w:val="center"/>
              <w:rPr>
                <w:rFonts w:ascii="宋体" w:eastAsia="宋体" w:hAnsi="宋体" w:cs="宋体"/>
                <w:sz w:val="21"/>
                <w:szCs w:val="21"/>
              </w:rPr>
            </w:pPr>
            <w:r w:rsidRPr="007F3184">
              <w:rPr>
                <w:rFonts w:ascii="宋体" w:eastAsia="宋体" w:hAnsi="宋体" w:hint="eastAsia"/>
                <w:sz w:val="21"/>
                <w:szCs w:val="21"/>
              </w:rPr>
              <w:t>√</w:t>
            </w:r>
          </w:p>
        </w:tc>
      </w:tr>
      <w:tr w:rsidR="001E4371" w:rsidRPr="00A27547" w:rsidTr="002B69D0">
        <w:trPr>
          <w:trHeight w:hRule="exact" w:val="680"/>
          <w:jc w:val="center"/>
        </w:trPr>
        <w:tc>
          <w:tcPr>
            <w:tcW w:w="460" w:type="dxa"/>
            <w:vMerge/>
            <w:shd w:val="clear" w:color="auto" w:fill="auto"/>
            <w:vAlign w:val="center"/>
          </w:tcPr>
          <w:p w:rsidR="001E4371" w:rsidRPr="007F3184" w:rsidRDefault="001E4371" w:rsidP="007F3184">
            <w:pPr>
              <w:widowControl/>
              <w:adjustRightInd w:val="0"/>
              <w:snapToGrid w:val="0"/>
              <w:jc w:val="left"/>
              <w:rPr>
                <w:rFonts w:ascii="宋体" w:eastAsia="宋体" w:hAnsi="宋体" w:cs="宋体"/>
                <w:bCs/>
                <w:kern w:val="0"/>
                <w:sz w:val="21"/>
                <w:szCs w:val="21"/>
              </w:rPr>
            </w:pPr>
          </w:p>
        </w:tc>
        <w:tc>
          <w:tcPr>
            <w:tcW w:w="267" w:type="dxa"/>
            <w:vMerge/>
            <w:vAlign w:val="center"/>
          </w:tcPr>
          <w:p w:rsidR="001E4371" w:rsidRPr="007F3184" w:rsidRDefault="001E4371" w:rsidP="007F3184">
            <w:pPr>
              <w:widowControl/>
              <w:adjustRightInd w:val="0"/>
              <w:snapToGrid w:val="0"/>
              <w:jc w:val="center"/>
              <w:rPr>
                <w:rFonts w:ascii="宋体" w:eastAsia="宋体" w:hAnsi="宋体" w:cs="宋体"/>
                <w:b/>
                <w:kern w:val="0"/>
                <w:sz w:val="21"/>
                <w:szCs w:val="21"/>
              </w:rPr>
            </w:pPr>
          </w:p>
        </w:tc>
        <w:tc>
          <w:tcPr>
            <w:tcW w:w="2621" w:type="dxa"/>
            <w:gridSpan w:val="2"/>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“拓展课”小计</w:t>
            </w:r>
            <w:r w:rsidRPr="007F3184">
              <w:rPr>
                <w:rFonts w:ascii="宋体" w:eastAsia="宋体" w:hAnsi="宋体" w:hint="eastAsia"/>
                <w:color w:val="000000"/>
                <w:sz w:val="21"/>
                <w:szCs w:val="21"/>
              </w:rPr>
              <w:br/>
              <w:t>（至少选修12学分）</w:t>
            </w:r>
          </w:p>
        </w:tc>
        <w:tc>
          <w:tcPr>
            <w:tcW w:w="377" w:type="dxa"/>
            <w:shd w:val="clear" w:color="auto" w:fill="auto"/>
            <w:vAlign w:val="center"/>
          </w:tcPr>
          <w:p w:rsidR="001E4371" w:rsidRPr="007F3184" w:rsidRDefault="001E4371" w:rsidP="007F3184">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74"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12</w:t>
            </w:r>
          </w:p>
        </w:tc>
        <w:tc>
          <w:tcPr>
            <w:tcW w:w="479"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192</w:t>
            </w:r>
          </w:p>
        </w:tc>
        <w:tc>
          <w:tcPr>
            <w:tcW w:w="450" w:type="dxa"/>
            <w:shd w:val="clear" w:color="auto" w:fill="auto"/>
            <w:vAlign w:val="center"/>
          </w:tcPr>
          <w:p w:rsidR="001E4371" w:rsidRPr="007F3184" w:rsidRDefault="002C3291" w:rsidP="007F3184">
            <w:pPr>
              <w:adjustRightInd w:val="0"/>
              <w:snapToGrid w:val="0"/>
              <w:jc w:val="center"/>
              <w:rPr>
                <w:rFonts w:ascii="宋体" w:eastAsia="宋体" w:hAnsi="宋体" w:cs="宋体"/>
                <w:color w:val="000000"/>
                <w:sz w:val="21"/>
                <w:szCs w:val="21"/>
              </w:rPr>
            </w:pPr>
            <w:r>
              <w:rPr>
                <w:rFonts w:ascii="宋体" w:eastAsia="宋体" w:hAnsi="宋体" w:hint="eastAsia"/>
                <w:color w:val="000000"/>
                <w:sz w:val="21"/>
                <w:szCs w:val="21"/>
              </w:rPr>
              <w:t>96</w:t>
            </w:r>
          </w:p>
        </w:tc>
        <w:tc>
          <w:tcPr>
            <w:tcW w:w="426" w:type="dxa"/>
            <w:shd w:val="clear" w:color="auto" w:fill="auto"/>
            <w:vAlign w:val="center"/>
          </w:tcPr>
          <w:p w:rsidR="001E4371" w:rsidRPr="007F3184" w:rsidRDefault="002C3291" w:rsidP="007F3184">
            <w:pPr>
              <w:adjustRightInd w:val="0"/>
              <w:snapToGrid w:val="0"/>
              <w:jc w:val="center"/>
              <w:rPr>
                <w:rFonts w:ascii="宋体" w:eastAsia="宋体" w:hAnsi="宋体" w:cs="宋体"/>
                <w:color w:val="000000"/>
                <w:sz w:val="21"/>
                <w:szCs w:val="21"/>
              </w:rPr>
            </w:pPr>
            <w:r>
              <w:rPr>
                <w:rFonts w:ascii="宋体" w:eastAsia="宋体" w:hAnsi="宋体" w:hint="eastAsia"/>
                <w:color w:val="000000"/>
                <w:sz w:val="21"/>
                <w:szCs w:val="21"/>
              </w:rPr>
              <w:t>96</w:t>
            </w:r>
          </w:p>
        </w:tc>
        <w:tc>
          <w:tcPr>
            <w:tcW w:w="376"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5"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4</w:t>
            </w:r>
          </w:p>
        </w:tc>
        <w:tc>
          <w:tcPr>
            <w:tcW w:w="435"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20" w:type="dxa"/>
            <w:shd w:val="clear" w:color="auto" w:fill="auto"/>
            <w:vAlign w:val="center"/>
          </w:tcPr>
          <w:p w:rsidR="001E4371" w:rsidRPr="007F3184" w:rsidRDefault="00506CEA" w:rsidP="007F3184">
            <w:pPr>
              <w:adjustRightInd w:val="0"/>
              <w:snapToGrid w:val="0"/>
              <w:jc w:val="center"/>
              <w:rPr>
                <w:rFonts w:ascii="宋体" w:eastAsia="宋体" w:hAnsi="宋体" w:cs="宋体"/>
                <w:color w:val="000000"/>
                <w:sz w:val="21"/>
                <w:szCs w:val="21"/>
              </w:rPr>
            </w:pPr>
            <w:r>
              <w:rPr>
                <w:rFonts w:ascii="宋体" w:eastAsia="宋体" w:hAnsi="宋体" w:hint="eastAsia"/>
                <w:color w:val="000000"/>
                <w:sz w:val="21"/>
                <w:szCs w:val="21"/>
              </w:rPr>
              <w:t>0</w:t>
            </w:r>
          </w:p>
        </w:tc>
        <w:tc>
          <w:tcPr>
            <w:tcW w:w="435" w:type="dxa"/>
            <w:gridSpan w:val="2"/>
            <w:shd w:val="clear" w:color="auto" w:fill="auto"/>
            <w:vAlign w:val="center"/>
          </w:tcPr>
          <w:p w:rsidR="001E4371" w:rsidRPr="007F3184" w:rsidRDefault="00506CEA" w:rsidP="007F3184">
            <w:pPr>
              <w:adjustRightInd w:val="0"/>
              <w:snapToGrid w:val="0"/>
              <w:jc w:val="center"/>
              <w:rPr>
                <w:rFonts w:ascii="宋体" w:eastAsia="宋体" w:hAnsi="宋体" w:cs="宋体"/>
                <w:color w:val="000000"/>
                <w:sz w:val="21"/>
                <w:szCs w:val="21"/>
              </w:rPr>
            </w:pPr>
            <w:r>
              <w:rPr>
                <w:rFonts w:ascii="宋体" w:eastAsia="宋体" w:hAnsi="宋体" w:hint="eastAsia"/>
                <w:color w:val="000000"/>
                <w:sz w:val="21"/>
                <w:szCs w:val="21"/>
              </w:rPr>
              <w:t>8</w:t>
            </w:r>
          </w:p>
        </w:tc>
        <w:tc>
          <w:tcPr>
            <w:tcW w:w="394"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61"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6" w:type="dxa"/>
            <w:shd w:val="clear" w:color="auto" w:fill="auto"/>
            <w:vAlign w:val="center"/>
          </w:tcPr>
          <w:p w:rsidR="001E4371" w:rsidRPr="007F3184" w:rsidRDefault="001E4371" w:rsidP="007F3184">
            <w:pPr>
              <w:adjustRightInd w:val="0"/>
              <w:snapToGrid w:val="0"/>
              <w:jc w:val="center"/>
              <w:rPr>
                <w:rFonts w:ascii="宋体" w:eastAsia="宋体" w:hAnsi="宋体" w:cs="宋体"/>
                <w:color w:val="000000"/>
                <w:sz w:val="21"/>
                <w:szCs w:val="21"/>
              </w:rPr>
            </w:pPr>
            <w:r w:rsidRPr="007F3184">
              <w:rPr>
                <w:rFonts w:ascii="宋体" w:eastAsia="宋体" w:hAnsi="宋体" w:hint="eastAsia"/>
                <w:color w:val="000000"/>
                <w:sz w:val="21"/>
                <w:szCs w:val="21"/>
              </w:rPr>
              <w:t>0</w:t>
            </w:r>
          </w:p>
        </w:tc>
        <w:tc>
          <w:tcPr>
            <w:tcW w:w="425" w:type="dxa"/>
            <w:shd w:val="clear" w:color="auto" w:fill="auto"/>
            <w:vAlign w:val="bottom"/>
          </w:tcPr>
          <w:p w:rsidR="001E4371" w:rsidRPr="007F3184" w:rsidRDefault="001E4371" w:rsidP="007F3184">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c>
          <w:tcPr>
            <w:tcW w:w="430" w:type="dxa"/>
            <w:shd w:val="clear" w:color="auto" w:fill="auto"/>
            <w:vAlign w:val="bottom"/>
          </w:tcPr>
          <w:p w:rsidR="001E4371" w:rsidRPr="007F3184" w:rsidRDefault="001E4371" w:rsidP="007F3184">
            <w:pPr>
              <w:adjustRightInd w:val="0"/>
              <w:snapToGrid w:val="0"/>
              <w:rPr>
                <w:rFonts w:ascii="宋体" w:eastAsia="宋体" w:hAnsi="宋体" w:cs="宋体"/>
                <w:color w:val="000000"/>
                <w:sz w:val="21"/>
                <w:szCs w:val="21"/>
              </w:rPr>
            </w:pPr>
            <w:r w:rsidRPr="007F3184">
              <w:rPr>
                <w:rFonts w:ascii="宋体" w:eastAsia="宋体" w:hAnsi="宋体" w:hint="eastAsia"/>
                <w:color w:val="000000"/>
                <w:sz w:val="21"/>
                <w:szCs w:val="21"/>
              </w:rPr>
              <w:t xml:space="preserve">　</w:t>
            </w:r>
          </w:p>
        </w:tc>
      </w:tr>
      <w:tr w:rsidR="001E4371" w:rsidRPr="00A27547" w:rsidTr="00CE32EF">
        <w:trPr>
          <w:trHeight w:hRule="exact" w:val="621"/>
          <w:jc w:val="center"/>
        </w:trPr>
        <w:tc>
          <w:tcPr>
            <w:tcW w:w="3348" w:type="dxa"/>
            <w:gridSpan w:val="4"/>
            <w:shd w:val="clear" w:color="auto" w:fill="auto"/>
            <w:vAlign w:val="center"/>
          </w:tcPr>
          <w:p w:rsidR="001E4371" w:rsidRPr="00517D75" w:rsidRDefault="001E4371" w:rsidP="00517D75">
            <w:pPr>
              <w:widowControl/>
              <w:adjustRightInd w:val="0"/>
              <w:snapToGrid w:val="0"/>
              <w:spacing w:line="240" w:lineRule="atLeast"/>
              <w:jc w:val="center"/>
              <w:rPr>
                <w:rFonts w:ascii="宋体" w:eastAsia="宋体" w:hAnsi="宋体" w:cs="宋体"/>
                <w:b/>
                <w:kern w:val="0"/>
                <w:sz w:val="21"/>
                <w:szCs w:val="21"/>
              </w:rPr>
            </w:pPr>
            <w:r w:rsidRPr="00517D75">
              <w:rPr>
                <w:rFonts w:ascii="宋体" w:eastAsia="宋体" w:hAnsi="宋体" w:cs="宋体" w:hint="eastAsia"/>
                <w:b/>
                <w:kern w:val="0"/>
                <w:sz w:val="21"/>
                <w:szCs w:val="21"/>
              </w:rPr>
              <w:t>“专业课”合计</w:t>
            </w:r>
          </w:p>
        </w:tc>
        <w:tc>
          <w:tcPr>
            <w:tcW w:w="377" w:type="dxa"/>
            <w:shd w:val="clear" w:color="auto" w:fill="auto"/>
            <w:vAlign w:val="center"/>
          </w:tcPr>
          <w:p w:rsidR="001E4371" w:rsidRPr="00517D75" w:rsidRDefault="001E4371" w:rsidP="00517D75">
            <w:pPr>
              <w:adjustRightInd w:val="0"/>
              <w:snapToGrid w:val="0"/>
              <w:spacing w:line="240" w:lineRule="atLeast"/>
              <w:rPr>
                <w:rFonts w:ascii="宋体" w:eastAsia="宋体" w:hAnsi="宋体" w:cs="宋体"/>
                <w:b/>
                <w:bCs/>
                <w:color w:val="000000"/>
                <w:sz w:val="21"/>
                <w:szCs w:val="21"/>
              </w:rPr>
            </w:pPr>
            <w:r w:rsidRPr="00517D75">
              <w:rPr>
                <w:rFonts w:ascii="宋体" w:eastAsia="宋体" w:hAnsi="宋体" w:hint="eastAsia"/>
                <w:b/>
                <w:bCs/>
                <w:color w:val="000000"/>
                <w:sz w:val="21"/>
                <w:szCs w:val="21"/>
              </w:rPr>
              <w:t xml:space="preserve">　</w:t>
            </w:r>
          </w:p>
        </w:tc>
        <w:tc>
          <w:tcPr>
            <w:tcW w:w="474"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34</w:t>
            </w:r>
          </w:p>
        </w:tc>
        <w:tc>
          <w:tcPr>
            <w:tcW w:w="479"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544</w:t>
            </w:r>
          </w:p>
        </w:tc>
        <w:tc>
          <w:tcPr>
            <w:tcW w:w="450" w:type="dxa"/>
            <w:shd w:val="clear" w:color="auto" w:fill="auto"/>
            <w:vAlign w:val="center"/>
          </w:tcPr>
          <w:p w:rsidR="001E4371" w:rsidRPr="00517D75" w:rsidRDefault="002C3291" w:rsidP="00517D75">
            <w:pPr>
              <w:adjustRightInd w:val="0"/>
              <w:snapToGrid w:val="0"/>
              <w:spacing w:line="240" w:lineRule="atLeast"/>
              <w:jc w:val="center"/>
              <w:rPr>
                <w:rFonts w:ascii="宋体" w:eastAsia="宋体" w:hAnsi="宋体" w:cs="宋体"/>
                <w:b/>
                <w:bCs/>
                <w:color w:val="000000"/>
                <w:sz w:val="21"/>
                <w:szCs w:val="21"/>
              </w:rPr>
            </w:pPr>
            <w:r>
              <w:rPr>
                <w:rFonts w:ascii="宋体" w:eastAsia="宋体" w:hAnsi="宋体" w:hint="eastAsia"/>
                <w:b/>
                <w:bCs/>
                <w:color w:val="000000"/>
                <w:sz w:val="21"/>
                <w:szCs w:val="21"/>
              </w:rPr>
              <w:t>272</w:t>
            </w:r>
          </w:p>
        </w:tc>
        <w:tc>
          <w:tcPr>
            <w:tcW w:w="426" w:type="dxa"/>
            <w:shd w:val="clear" w:color="auto" w:fill="auto"/>
            <w:vAlign w:val="center"/>
          </w:tcPr>
          <w:p w:rsidR="001E4371" w:rsidRPr="00517D75" w:rsidRDefault="002C3291" w:rsidP="00517D75">
            <w:pPr>
              <w:adjustRightInd w:val="0"/>
              <w:snapToGrid w:val="0"/>
              <w:spacing w:line="240" w:lineRule="atLeast"/>
              <w:jc w:val="center"/>
              <w:rPr>
                <w:rFonts w:ascii="宋体" w:eastAsia="宋体" w:hAnsi="宋体" w:cs="宋体"/>
                <w:b/>
                <w:bCs/>
                <w:color w:val="000000"/>
                <w:sz w:val="21"/>
                <w:szCs w:val="21"/>
              </w:rPr>
            </w:pPr>
            <w:r>
              <w:rPr>
                <w:rFonts w:ascii="宋体" w:eastAsia="宋体" w:hAnsi="宋体" w:hint="eastAsia"/>
                <w:b/>
                <w:bCs/>
                <w:color w:val="000000"/>
                <w:sz w:val="21"/>
                <w:szCs w:val="21"/>
              </w:rPr>
              <w:t>272</w:t>
            </w:r>
          </w:p>
        </w:tc>
        <w:tc>
          <w:tcPr>
            <w:tcW w:w="376" w:type="dxa"/>
            <w:shd w:val="clear" w:color="auto" w:fill="auto"/>
            <w:vAlign w:val="center"/>
          </w:tcPr>
          <w:p w:rsidR="001E4371" w:rsidRPr="00517D75" w:rsidRDefault="002C3291" w:rsidP="00517D75">
            <w:pPr>
              <w:adjustRightInd w:val="0"/>
              <w:snapToGrid w:val="0"/>
              <w:spacing w:line="240" w:lineRule="atLeast"/>
              <w:jc w:val="center"/>
              <w:rPr>
                <w:rFonts w:ascii="宋体" w:eastAsia="宋体" w:hAnsi="宋体" w:cs="宋体"/>
                <w:b/>
                <w:bCs/>
                <w:color w:val="000000"/>
                <w:sz w:val="21"/>
                <w:szCs w:val="21"/>
              </w:rPr>
            </w:pPr>
            <w:r>
              <w:rPr>
                <w:rFonts w:ascii="宋体" w:eastAsia="宋体" w:hAnsi="宋体" w:hint="eastAsia"/>
                <w:b/>
                <w:bCs/>
                <w:color w:val="000000"/>
                <w:sz w:val="21"/>
                <w:szCs w:val="21"/>
              </w:rPr>
              <w:t>0</w:t>
            </w:r>
          </w:p>
        </w:tc>
        <w:tc>
          <w:tcPr>
            <w:tcW w:w="425"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4</w:t>
            </w:r>
          </w:p>
        </w:tc>
        <w:tc>
          <w:tcPr>
            <w:tcW w:w="435"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0</w:t>
            </w:r>
          </w:p>
        </w:tc>
        <w:tc>
          <w:tcPr>
            <w:tcW w:w="426" w:type="dxa"/>
            <w:gridSpan w:val="2"/>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10</w:t>
            </w:r>
          </w:p>
        </w:tc>
        <w:tc>
          <w:tcPr>
            <w:tcW w:w="429" w:type="dxa"/>
            <w:shd w:val="clear" w:color="auto" w:fill="auto"/>
            <w:vAlign w:val="center"/>
          </w:tcPr>
          <w:p w:rsidR="001E4371" w:rsidRPr="00517D75" w:rsidRDefault="002C3291" w:rsidP="00517D75">
            <w:pPr>
              <w:adjustRightInd w:val="0"/>
              <w:snapToGrid w:val="0"/>
              <w:spacing w:line="240" w:lineRule="atLeast"/>
              <w:jc w:val="center"/>
              <w:rPr>
                <w:rFonts w:ascii="宋体" w:eastAsia="宋体" w:hAnsi="宋体" w:cs="宋体"/>
                <w:b/>
                <w:bCs/>
                <w:color w:val="000000"/>
                <w:sz w:val="21"/>
                <w:szCs w:val="21"/>
              </w:rPr>
            </w:pPr>
            <w:r>
              <w:rPr>
                <w:rFonts w:ascii="宋体" w:eastAsia="宋体" w:hAnsi="宋体" w:hint="eastAsia"/>
                <w:b/>
                <w:bCs/>
                <w:color w:val="000000"/>
                <w:sz w:val="21"/>
                <w:szCs w:val="21"/>
              </w:rPr>
              <w:t>20</w:t>
            </w:r>
          </w:p>
        </w:tc>
        <w:tc>
          <w:tcPr>
            <w:tcW w:w="394"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0</w:t>
            </w:r>
          </w:p>
        </w:tc>
        <w:tc>
          <w:tcPr>
            <w:tcW w:w="461"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0</w:t>
            </w:r>
          </w:p>
        </w:tc>
        <w:tc>
          <w:tcPr>
            <w:tcW w:w="426" w:type="dxa"/>
            <w:shd w:val="clear" w:color="auto" w:fill="auto"/>
            <w:vAlign w:val="center"/>
          </w:tcPr>
          <w:p w:rsidR="001E4371" w:rsidRPr="00517D75" w:rsidRDefault="001E4371" w:rsidP="00517D75">
            <w:pPr>
              <w:adjustRightInd w:val="0"/>
              <w:snapToGrid w:val="0"/>
              <w:spacing w:line="240" w:lineRule="atLeast"/>
              <w:jc w:val="center"/>
              <w:rPr>
                <w:rFonts w:ascii="宋体" w:eastAsia="宋体" w:hAnsi="宋体" w:cs="宋体"/>
                <w:b/>
                <w:bCs/>
                <w:color w:val="000000"/>
                <w:sz w:val="21"/>
                <w:szCs w:val="21"/>
              </w:rPr>
            </w:pPr>
            <w:r w:rsidRPr="00517D75">
              <w:rPr>
                <w:rFonts w:ascii="宋体" w:eastAsia="宋体" w:hAnsi="宋体" w:hint="eastAsia"/>
                <w:b/>
                <w:bCs/>
                <w:color w:val="000000"/>
                <w:sz w:val="21"/>
                <w:szCs w:val="21"/>
              </w:rPr>
              <w:t>0</w:t>
            </w:r>
          </w:p>
        </w:tc>
        <w:tc>
          <w:tcPr>
            <w:tcW w:w="425" w:type="dxa"/>
            <w:shd w:val="clear" w:color="auto" w:fill="auto"/>
            <w:vAlign w:val="bottom"/>
          </w:tcPr>
          <w:p w:rsidR="001E4371" w:rsidRPr="00517D75" w:rsidRDefault="001E4371" w:rsidP="00517D75">
            <w:pPr>
              <w:adjustRightInd w:val="0"/>
              <w:snapToGrid w:val="0"/>
              <w:spacing w:line="240" w:lineRule="atLeast"/>
              <w:rPr>
                <w:rFonts w:ascii="宋体" w:eastAsia="宋体" w:hAnsi="宋体" w:cs="宋体"/>
                <w:b/>
                <w:bCs/>
                <w:color w:val="000000"/>
                <w:sz w:val="21"/>
                <w:szCs w:val="21"/>
              </w:rPr>
            </w:pPr>
            <w:r w:rsidRPr="00517D75">
              <w:rPr>
                <w:rFonts w:ascii="宋体" w:eastAsia="宋体" w:hAnsi="宋体" w:hint="eastAsia"/>
                <w:b/>
                <w:bCs/>
                <w:color w:val="000000"/>
                <w:sz w:val="21"/>
                <w:szCs w:val="21"/>
              </w:rPr>
              <w:t xml:space="preserve">　</w:t>
            </w:r>
          </w:p>
        </w:tc>
        <w:tc>
          <w:tcPr>
            <w:tcW w:w="430" w:type="dxa"/>
            <w:shd w:val="clear" w:color="auto" w:fill="auto"/>
            <w:vAlign w:val="bottom"/>
          </w:tcPr>
          <w:p w:rsidR="001E4371" w:rsidRPr="00517D75" w:rsidRDefault="001E4371" w:rsidP="00517D75">
            <w:pPr>
              <w:adjustRightInd w:val="0"/>
              <w:snapToGrid w:val="0"/>
              <w:spacing w:line="240" w:lineRule="atLeast"/>
              <w:rPr>
                <w:rFonts w:ascii="宋体" w:eastAsia="宋体" w:hAnsi="宋体" w:cs="宋体"/>
                <w:b/>
                <w:bCs/>
                <w:color w:val="000000"/>
                <w:sz w:val="21"/>
                <w:szCs w:val="21"/>
              </w:rPr>
            </w:pPr>
            <w:r w:rsidRPr="00517D75">
              <w:rPr>
                <w:rFonts w:ascii="宋体" w:eastAsia="宋体" w:hAnsi="宋体" w:hint="eastAsia"/>
                <w:b/>
                <w:bCs/>
                <w:color w:val="000000"/>
                <w:sz w:val="21"/>
                <w:szCs w:val="21"/>
              </w:rPr>
              <w:t xml:space="preserve">　</w:t>
            </w:r>
          </w:p>
        </w:tc>
      </w:tr>
    </w:tbl>
    <w:p w:rsidR="00FF7414" w:rsidRPr="002C3291" w:rsidRDefault="00FF7414" w:rsidP="000A2532">
      <w:pPr>
        <w:adjustRightInd w:val="0"/>
        <w:spacing w:line="400" w:lineRule="exact"/>
        <w:ind w:firstLineChars="200" w:firstLine="482"/>
        <w:rPr>
          <w:rFonts w:ascii="宋体" w:eastAsia="宋体" w:hAnsi="宋体"/>
          <w:sz w:val="21"/>
          <w:szCs w:val="21"/>
        </w:rPr>
      </w:pPr>
      <w:r w:rsidRPr="007F3184">
        <w:rPr>
          <w:rFonts w:ascii="宋体" w:eastAsia="宋体" w:hAnsi="宋体" w:hint="eastAsia"/>
          <w:b/>
          <w:sz w:val="24"/>
        </w:rPr>
        <w:t>（</w:t>
      </w:r>
      <w:r w:rsidR="009A39C1" w:rsidRPr="007F3184">
        <w:rPr>
          <w:rFonts w:ascii="宋体" w:eastAsia="宋体" w:hAnsi="宋体" w:hint="eastAsia"/>
          <w:b/>
          <w:sz w:val="24"/>
        </w:rPr>
        <w:t>四</w:t>
      </w:r>
      <w:r w:rsidRPr="007F3184">
        <w:rPr>
          <w:rFonts w:ascii="宋体" w:eastAsia="宋体" w:hAnsi="宋体" w:hint="eastAsia"/>
          <w:b/>
          <w:sz w:val="24"/>
        </w:rPr>
        <w:t>）集中实践</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tblPr>
      <w:tblGrid>
        <w:gridCol w:w="466"/>
        <w:gridCol w:w="272"/>
        <w:gridCol w:w="273"/>
        <w:gridCol w:w="2358"/>
        <w:gridCol w:w="378"/>
        <w:gridCol w:w="475"/>
        <w:gridCol w:w="480"/>
        <w:gridCol w:w="360"/>
        <w:gridCol w:w="516"/>
        <w:gridCol w:w="376"/>
        <w:gridCol w:w="425"/>
        <w:gridCol w:w="384"/>
        <w:gridCol w:w="467"/>
        <w:gridCol w:w="384"/>
        <w:gridCol w:w="425"/>
        <w:gridCol w:w="466"/>
        <w:gridCol w:w="426"/>
        <w:gridCol w:w="425"/>
        <w:gridCol w:w="425"/>
      </w:tblGrid>
      <w:tr w:rsidR="00A15DB0" w:rsidRPr="00A27547" w:rsidTr="00300A80">
        <w:trPr>
          <w:trHeight w:val="20"/>
          <w:jc w:val="center"/>
        </w:trPr>
        <w:tc>
          <w:tcPr>
            <w:tcW w:w="466"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        体系</w:t>
            </w:r>
          </w:p>
        </w:tc>
        <w:tc>
          <w:tcPr>
            <w:tcW w:w="272" w:type="dxa"/>
            <w:vMerge w:val="restart"/>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        类别</w:t>
            </w:r>
          </w:p>
        </w:tc>
        <w:tc>
          <w:tcPr>
            <w:tcW w:w="273" w:type="dxa"/>
            <w:vMerge w:val="restart"/>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r w:rsidRPr="007F3184">
              <w:rPr>
                <w:rFonts w:ascii="宋体" w:eastAsia="宋体" w:hAnsi="宋体" w:cs="宋体" w:hint="eastAsia"/>
                <w:b/>
                <w:bCs/>
                <w:kern w:val="0"/>
                <w:sz w:val="21"/>
                <w:szCs w:val="21"/>
              </w:rPr>
              <w:t>序号</w:t>
            </w:r>
          </w:p>
        </w:tc>
        <w:tc>
          <w:tcPr>
            <w:tcW w:w="2358"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课程名称</w:t>
            </w:r>
          </w:p>
        </w:tc>
        <w:tc>
          <w:tcPr>
            <w:tcW w:w="378"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程</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类</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型</w:t>
            </w:r>
          </w:p>
        </w:tc>
        <w:tc>
          <w:tcPr>
            <w:tcW w:w="475"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分</w:t>
            </w:r>
          </w:p>
        </w:tc>
        <w:tc>
          <w:tcPr>
            <w:tcW w:w="480"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总</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w:t>
            </w:r>
          </w:p>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时</w:t>
            </w:r>
          </w:p>
        </w:tc>
        <w:tc>
          <w:tcPr>
            <w:tcW w:w="876" w:type="dxa"/>
            <w:gridSpan w:val="2"/>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学时分配</w:t>
            </w:r>
          </w:p>
        </w:tc>
        <w:tc>
          <w:tcPr>
            <w:tcW w:w="3353" w:type="dxa"/>
            <w:gridSpan w:val="8"/>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各学期周学时安排</w:t>
            </w:r>
          </w:p>
        </w:tc>
        <w:tc>
          <w:tcPr>
            <w:tcW w:w="850" w:type="dxa"/>
            <w:gridSpan w:val="2"/>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考核</w:t>
            </w:r>
          </w:p>
          <w:p w:rsidR="00A15DB0" w:rsidRPr="007F3184" w:rsidRDefault="00AC417F"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方式</w:t>
            </w:r>
          </w:p>
        </w:tc>
      </w:tr>
      <w:tr w:rsidR="00A15DB0" w:rsidRPr="00A27547" w:rsidTr="00041D05">
        <w:trPr>
          <w:trHeight w:hRule="exact" w:val="397"/>
          <w:jc w:val="center"/>
        </w:trPr>
        <w:tc>
          <w:tcPr>
            <w:tcW w:w="466"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272" w:type="dxa"/>
            <w:vMerge/>
          </w:tcPr>
          <w:p w:rsidR="00A15DB0" w:rsidRPr="007F3184" w:rsidRDefault="00A15DB0" w:rsidP="007F3184">
            <w:pPr>
              <w:widowControl/>
              <w:jc w:val="left"/>
              <w:rPr>
                <w:rFonts w:ascii="宋体" w:eastAsia="宋体" w:hAnsi="宋体" w:cs="宋体"/>
                <w:b/>
                <w:bCs/>
                <w:kern w:val="0"/>
                <w:sz w:val="21"/>
                <w:szCs w:val="21"/>
              </w:rPr>
            </w:pPr>
          </w:p>
        </w:tc>
        <w:tc>
          <w:tcPr>
            <w:tcW w:w="273"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2358"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378"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475"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480" w:type="dxa"/>
            <w:vMerge/>
            <w:shd w:val="clear" w:color="auto" w:fill="auto"/>
            <w:vAlign w:val="center"/>
          </w:tcPr>
          <w:p w:rsidR="00A15DB0" w:rsidRPr="007F3184" w:rsidRDefault="00A15DB0" w:rsidP="007F3184">
            <w:pPr>
              <w:widowControl/>
              <w:jc w:val="left"/>
              <w:rPr>
                <w:rFonts w:ascii="宋体" w:eastAsia="宋体" w:hAnsi="宋体" w:cs="宋体"/>
                <w:b/>
                <w:bCs/>
                <w:kern w:val="0"/>
                <w:sz w:val="21"/>
                <w:szCs w:val="21"/>
              </w:rPr>
            </w:pPr>
          </w:p>
        </w:tc>
        <w:tc>
          <w:tcPr>
            <w:tcW w:w="360"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理论</w:t>
            </w:r>
          </w:p>
        </w:tc>
        <w:tc>
          <w:tcPr>
            <w:tcW w:w="516"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实践</w:t>
            </w:r>
          </w:p>
        </w:tc>
        <w:tc>
          <w:tcPr>
            <w:tcW w:w="1185" w:type="dxa"/>
            <w:gridSpan w:val="3"/>
            <w:shd w:val="clear" w:color="auto" w:fill="auto"/>
            <w:vAlign w:val="center"/>
          </w:tcPr>
          <w:p w:rsidR="00A15DB0" w:rsidRPr="007F3184" w:rsidRDefault="00A15DB0"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第一学年</w:t>
            </w:r>
          </w:p>
        </w:tc>
        <w:tc>
          <w:tcPr>
            <w:tcW w:w="1276" w:type="dxa"/>
            <w:gridSpan w:val="3"/>
            <w:shd w:val="clear" w:color="auto" w:fill="auto"/>
            <w:vAlign w:val="center"/>
          </w:tcPr>
          <w:p w:rsidR="00A15DB0" w:rsidRPr="007F3184" w:rsidRDefault="00A15DB0"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第二学年</w:t>
            </w:r>
          </w:p>
        </w:tc>
        <w:tc>
          <w:tcPr>
            <w:tcW w:w="892" w:type="dxa"/>
            <w:gridSpan w:val="2"/>
            <w:shd w:val="clear" w:color="auto" w:fill="auto"/>
            <w:vAlign w:val="center"/>
          </w:tcPr>
          <w:p w:rsidR="00A15DB0" w:rsidRPr="007F3184" w:rsidRDefault="00A15DB0"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第三学年</w:t>
            </w:r>
          </w:p>
        </w:tc>
        <w:tc>
          <w:tcPr>
            <w:tcW w:w="425"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考试</w:t>
            </w:r>
          </w:p>
        </w:tc>
        <w:tc>
          <w:tcPr>
            <w:tcW w:w="425" w:type="dxa"/>
            <w:vMerge w:val="restart"/>
            <w:shd w:val="clear" w:color="auto" w:fill="auto"/>
            <w:vAlign w:val="center"/>
          </w:tcPr>
          <w:p w:rsidR="00A15DB0" w:rsidRPr="007F3184" w:rsidRDefault="00A15DB0" w:rsidP="007F3184">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考查</w:t>
            </w:r>
          </w:p>
        </w:tc>
      </w:tr>
      <w:tr w:rsidR="00371C5B" w:rsidRPr="00A27547" w:rsidTr="00041D05">
        <w:trPr>
          <w:trHeight w:hRule="exact" w:val="397"/>
          <w:jc w:val="center"/>
        </w:trPr>
        <w:tc>
          <w:tcPr>
            <w:tcW w:w="466"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272" w:type="dxa"/>
            <w:vMerge/>
          </w:tcPr>
          <w:p w:rsidR="00371C5B" w:rsidRPr="007F3184" w:rsidRDefault="00371C5B" w:rsidP="007F3184">
            <w:pPr>
              <w:widowControl/>
              <w:jc w:val="left"/>
              <w:rPr>
                <w:rFonts w:ascii="宋体" w:eastAsia="宋体" w:hAnsi="宋体" w:cs="宋体"/>
                <w:b/>
                <w:bCs/>
                <w:kern w:val="0"/>
                <w:sz w:val="21"/>
                <w:szCs w:val="21"/>
              </w:rPr>
            </w:pPr>
          </w:p>
        </w:tc>
        <w:tc>
          <w:tcPr>
            <w:tcW w:w="273"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2358"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378"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475"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480"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360"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516" w:type="dxa"/>
            <w:vMerge/>
            <w:shd w:val="clear" w:color="auto" w:fill="auto"/>
            <w:vAlign w:val="center"/>
          </w:tcPr>
          <w:p w:rsidR="00371C5B" w:rsidRPr="007F3184" w:rsidRDefault="00371C5B" w:rsidP="007F3184">
            <w:pPr>
              <w:widowControl/>
              <w:jc w:val="center"/>
              <w:rPr>
                <w:rFonts w:ascii="宋体" w:eastAsia="宋体" w:hAnsi="宋体" w:cs="宋体"/>
                <w:b/>
                <w:bCs/>
                <w:kern w:val="0"/>
                <w:sz w:val="21"/>
                <w:szCs w:val="21"/>
              </w:rPr>
            </w:pPr>
          </w:p>
        </w:tc>
        <w:tc>
          <w:tcPr>
            <w:tcW w:w="376"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1</w:t>
            </w:r>
          </w:p>
        </w:tc>
        <w:tc>
          <w:tcPr>
            <w:tcW w:w="425"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2</w:t>
            </w:r>
          </w:p>
        </w:tc>
        <w:tc>
          <w:tcPr>
            <w:tcW w:w="384" w:type="dxa"/>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3</w:t>
            </w:r>
          </w:p>
        </w:tc>
        <w:tc>
          <w:tcPr>
            <w:tcW w:w="467"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4</w:t>
            </w:r>
          </w:p>
        </w:tc>
        <w:tc>
          <w:tcPr>
            <w:tcW w:w="384" w:type="dxa"/>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5</w:t>
            </w:r>
          </w:p>
        </w:tc>
        <w:tc>
          <w:tcPr>
            <w:tcW w:w="425"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6</w:t>
            </w:r>
          </w:p>
        </w:tc>
        <w:tc>
          <w:tcPr>
            <w:tcW w:w="466"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7</w:t>
            </w:r>
          </w:p>
        </w:tc>
        <w:tc>
          <w:tcPr>
            <w:tcW w:w="426" w:type="dxa"/>
            <w:shd w:val="clear" w:color="auto" w:fill="auto"/>
            <w:vAlign w:val="center"/>
          </w:tcPr>
          <w:p w:rsidR="00371C5B" w:rsidRPr="007F3184" w:rsidRDefault="00371C5B" w:rsidP="00041D05">
            <w:pPr>
              <w:widowControl/>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8</w:t>
            </w:r>
          </w:p>
        </w:tc>
        <w:tc>
          <w:tcPr>
            <w:tcW w:w="425"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c>
          <w:tcPr>
            <w:tcW w:w="425" w:type="dxa"/>
            <w:vMerge/>
            <w:shd w:val="clear" w:color="auto" w:fill="auto"/>
            <w:vAlign w:val="center"/>
          </w:tcPr>
          <w:p w:rsidR="00371C5B" w:rsidRPr="007F3184" w:rsidRDefault="00371C5B" w:rsidP="007F3184">
            <w:pPr>
              <w:widowControl/>
              <w:jc w:val="left"/>
              <w:rPr>
                <w:rFonts w:ascii="宋体" w:eastAsia="宋体" w:hAnsi="宋体" w:cs="宋体"/>
                <w:b/>
                <w:bCs/>
                <w:kern w:val="0"/>
                <w:sz w:val="21"/>
                <w:szCs w:val="21"/>
              </w:rPr>
            </w:pPr>
          </w:p>
        </w:tc>
      </w:tr>
      <w:tr w:rsidR="00773B44" w:rsidRPr="00A27547" w:rsidTr="001E4371">
        <w:trPr>
          <w:trHeight w:hRule="exact" w:val="397"/>
          <w:jc w:val="center"/>
        </w:trPr>
        <w:tc>
          <w:tcPr>
            <w:tcW w:w="738" w:type="dxa"/>
            <w:gridSpan w:val="2"/>
            <w:vMerge w:val="restart"/>
            <w:shd w:val="clear" w:color="auto" w:fill="auto"/>
            <w:textDirection w:val="tbRlV"/>
            <w:vAlign w:val="center"/>
          </w:tcPr>
          <w:p w:rsidR="00773B44" w:rsidRPr="007F3184" w:rsidRDefault="00773B44" w:rsidP="007F3184">
            <w:pPr>
              <w:widowControl/>
              <w:jc w:val="center"/>
              <w:rPr>
                <w:rFonts w:ascii="宋体" w:eastAsia="宋体" w:hAnsi="宋体" w:cs="宋体"/>
                <w:b/>
                <w:kern w:val="0"/>
                <w:sz w:val="21"/>
                <w:szCs w:val="21"/>
              </w:rPr>
            </w:pPr>
            <w:r w:rsidRPr="007F3184">
              <w:rPr>
                <w:rFonts w:ascii="宋体" w:eastAsia="宋体" w:hAnsi="宋体" w:cs="宋体" w:hint="eastAsia"/>
                <w:b/>
                <w:bCs/>
                <w:kern w:val="0"/>
                <w:sz w:val="21"/>
                <w:szCs w:val="21"/>
              </w:rPr>
              <w:t>集中实践</w:t>
            </w:r>
            <w:r w:rsidRPr="007F3184">
              <w:rPr>
                <w:rFonts w:ascii="宋体" w:eastAsia="宋体" w:hAnsi="宋体" w:hint="eastAsia"/>
                <w:sz w:val="21"/>
                <w:szCs w:val="21"/>
              </w:rPr>
              <w:t>●</w:t>
            </w:r>
          </w:p>
        </w:tc>
        <w:tc>
          <w:tcPr>
            <w:tcW w:w="273"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1</w:t>
            </w:r>
          </w:p>
        </w:tc>
        <w:tc>
          <w:tcPr>
            <w:tcW w:w="2358" w:type="dxa"/>
            <w:shd w:val="clear" w:color="auto" w:fill="auto"/>
            <w:vAlign w:val="center"/>
          </w:tcPr>
          <w:p w:rsidR="00773B44" w:rsidRPr="00773B44" w:rsidRDefault="00773B44">
            <w:pPr>
              <w:rPr>
                <w:rFonts w:ascii="宋体" w:eastAsia="宋体" w:hAnsi="宋体" w:cs="宋体"/>
                <w:color w:val="000000"/>
                <w:sz w:val="21"/>
                <w:szCs w:val="21"/>
              </w:rPr>
            </w:pPr>
            <w:r w:rsidRPr="00773B44">
              <w:rPr>
                <w:rFonts w:ascii="宋体" w:eastAsia="宋体" w:hAnsi="宋体" w:hint="eastAsia"/>
                <w:color w:val="000000"/>
                <w:sz w:val="21"/>
                <w:szCs w:val="21"/>
              </w:rPr>
              <w:t>认识岗位</w:t>
            </w:r>
          </w:p>
        </w:tc>
        <w:tc>
          <w:tcPr>
            <w:tcW w:w="378" w:type="dxa"/>
            <w:shd w:val="clear" w:color="auto" w:fill="auto"/>
            <w:vAlign w:val="center"/>
          </w:tcPr>
          <w:p w:rsidR="00773B44" w:rsidRPr="007F3184" w:rsidRDefault="00773B44" w:rsidP="007F3184">
            <w:pPr>
              <w:jc w:val="center"/>
              <w:rPr>
                <w:rFonts w:ascii="宋体" w:eastAsia="宋体" w:hAnsi="宋体" w:cs="宋体"/>
                <w:kern w:val="0"/>
                <w:sz w:val="21"/>
                <w:szCs w:val="21"/>
              </w:rPr>
            </w:pPr>
            <w:r w:rsidRPr="007F3184">
              <w:rPr>
                <w:rFonts w:ascii="宋体" w:eastAsia="宋体" w:hAnsi="宋体" w:cs="宋体" w:hint="eastAsia"/>
                <w:kern w:val="0"/>
                <w:sz w:val="21"/>
                <w:szCs w:val="21"/>
              </w:rPr>
              <w:t>C</w:t>
            </w:r>
          </w:p>
        </w:tc>
        <w:tc>
          <w:tcPr>
            <w:tcW w:w="47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Pr>
                <w:rFonts w:ascii="宋体" w:eastAsia="宋体" w:hAnsi="宋体" w:cs="宋体" w:hint="eastAsia"/>
                <w:kern w:val="0"/>
                <w:sz w:val="21"/>
                <w:szCs w:val="21"/>
              </w:rPr>
              <w:t>0</w:t>
            </w:r>
          </w:p>
        </w:tc>
        <w:tc>
          <w:tcPr>
            <w:tcW w:w="480" w:type="dxa"/>
            <w:shd w:val="clear" w:color="auto" w:fill="auto"/>
            <w:vAlign w:val="center"/>
          </w:tcPr>
          <w:p w:rsidR="00773B44" w:rsidRPr="00773B44" w:rsidRDefault="00773B44">
            <w:pPr>
              <w:jc w:val="center"/>
              <w:rPr>
                <w:rFonts w:ascii="宋体" w:eastAsia="宋体" w:hAnsi="宋体" w:cs="宋体"/>
                <w:color w:val="000000"/>
                <w:sz w:val="21"/>
                <w:szCs w:val="21"/>
              </w:rPr>
            </w:pPr>
            <w:r w:rsidRPr="00773B44">
              <w:rPr>
                <w:rFonts w:ascii="宋体" w:eastAsia="宋体" w:hAnsi="宋体" w:hint="eastAsia"/>
                <w:color w:val="000000"/>
                <w:sz w:val="21"/>
                <w:szCs w:val="21"/>
              </w:rPr>
              <w:t>4</w:t>
            </w:r>
          </w:p>
        </w:tc>
        <w:tc>
          <w:tcPr>
            <w:tcW w:w="360"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51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Pr>
                <w:rFonts w:ascii="宋体" w:eastAsia="宋体" w:hAnsi="宋体" w:cs="宋体" w:hint="eastAsia"/>
                <w:kern w:val="0"/>
                <w:sz w:val="21"/>
                <w:szCs w:val="21"/>
              </w:rPr>
              <w:t>4</w:t>
            </w:r>
          </w:p>
        </w:tc>
        <w:tc>
          <w:tcPr>
            <w:tcW w:w="3353" w:type="dxa"/>
            <w:gridSpan w:val="8"/>
            <w:shd w:val="clear" w:color="auto" w:fill="auto"/>
            <w:vAlign w:val="center"/>
          </w:tcPr>
          <w:p w:rsidR="00773B44" w:rsidRPr="007F3184" w:rsidRDefault="00773B44" w:rsidP="00573AF8">
            <w:pPr>
              <w:widowControl/>
              <w:jc w:val="center"/>
              <w:rPr>
                <w:rFonts w:ascii="宋体" w:eastAsia="宋体" w:hAnsi="宋体" w:cs="宋体"/>
                <w:kern w:val="0"/>
                <w:sz w:val="21"/>
                <w:szCs w:val="21"/>
              </w:rPr>
            </w:pPr>
            <w:r>
              <w:rPr>
                <w:rFonts w:ascii="宋体" w:eastAsia="宋体" w:hAnsi="宋体" w:cs="宋体" w:hint="eastAsia"/>
                <w:kern w:val="0"/>
                <w:sz w:val="21"/>
                <w:szCs w:val="21"/>
              </w:rPr>
              <w:t>在入学教育中安排</w:t>
            </w: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r>
      <w:tr w:rsidR="00773B44" w:rsidRPr="00A27547" w:rsidTr="00041D05">
        <w:trPr>
          <w:trHeight w:hRule="exact" w:val="397"/>
          <w:jc w:val="center"/>
        </w:trPr>
        <w:tc>
          <w:tcPr>
            <w:tcW w:w="738" w:type="dxa"/>
            <w:gridSpan w:val="2"/>
            <w:vMerge/>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273"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2358" w:type="dxa"/>
            <w:shd w:val="clear" w:color="auto" w:fill="auto"/>
            <w:vAlign w:val="center"/>
          </w:tcPr>
          <w:p w:rsidR="00773B44" w:rsidRPr="00773B44" w:rsidRDefault="00773B44">
            <w:pPr>
              <w:rPr>
                <w:rFonts w:ascii="宋体" w:eastAsia="宋体" w:hAnsi="宋体" w:cs="宋体"/>
                <w:color w:val="000000"/>
                <w:sz w:val="21"/>
                <w:szCs w:val="21"/>
              </w:rPr>
            </w:pPr>
            <w:r w:rsidRPr="00773B44">
              <w:rPr>
                <w:rFonts w:ascii="宋体" w:eastAsia="宋体" w:hAnsi="宋体" w:hint="eastAsia"/>
                <w:color w:val="000000"/>
                <w:sz w:val="21"/>
                <w:szCs w:val="21"/>
              </w:rPr>
              <w:t>专项实训（一）</w:t>
            </w:r>
          </w:p>
        </w:tc>
        <w:tc>
          <w:tcPr>
            <w:tcW w:w="378" w:type="dxa"/>
            <w:shd w:val="clear" w:color="auto" w:fill="auto"/>
            <w:vAlign w:val="center"/>
          </w:tcPr>
          <w:p w:rsidR="00773B44" w:rsidRPr="007F3184" w:rsidRDefault="00773B44" w:rsidP="007F3184">
            <w:pPr>
              <w:jc w:val="center"/>
              <w:rPr>
                <w:rFonts w:ascii="宋体" w:eastAsia="宋体" w:hAnsi="宋体" w:cs="宋体"/>
                <w:kern w:val="0"/>
                <w:sz w:val="21"/>
                <w:szCs w:val="21"/>
              </w:rPr>
            </w:pPr>
            <w:r>
              <w:rPr>
                <w:rFonts w:ascii="宋体" w:eastAsia="宋体" w:hAnsi="宋体" w:cs="宋体" w:hint="eastAsia"/>
                <w:kern w:val="0"/>
                <w:sz w:val="21"/>
                <w:szCs w:val="21"/>
              </w:rPr>
              <w:t>C</w:t>
            </w:r>
          </w:p>
        </w:tc>
        <w:tc>
          <w:tcPr>
            <w:tcW w:w="47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Pr>
                <w:rFonts w:ascii="宋体" w:eastAsia="宋体" w:hAnsi="宋体" w:cs="宋体" w:hint="eastAsia"/>
                <w:kern w:val="0"/>
                <w:sz w:val="21"/>
                <w:szCs w:val="21"/>
              </w:rPr>
              <w:t>4</w:t>
            </w:r>
          </w:p>
        </w:tc>
        <w:tc>
          <w:tcPr>
            <w:tcW w:w="480" w:type="dxa"/>
            <w:shd w:val="clear" w:color="auto" w:fill="auto"/>
            <w:vAlign w:val="center"/>
          </w:tcPr>
          <w:p w:rsidR="00773B44" w:rsidRPr="00773B44" w:rsidRDefault="00773B44">
            <w:pPr>
              <w:jc w:val="center"/>
              <w:rPr>
                <w:rFonts w:ascii="宋体" w:eastAsia="宋体" w:hAnsi="宋体" w:cs="宋体"/>
                <w:color w:val="000000"/>
                <w:sz w:val="21"/>
                <w:szCs w:val="21"/>
              </w:rPr>
            </w:pPr>
            <w:r w:rsidRPr="00773B44">
              <w:rPr>
                <w:rFonts w:ascii="宋体" w:eastAsia="宋体" w:hAnsi="宋体" w:hint="eastAsia"/>
                <w:color w:val="000000"/>
                <w:sz w:val="21"/>
                <w:szCs w:val="21"/>
              </w:rPr>
              <w:t>96</w:t>
            </w:r>
          </w:p>
        </w:tc>
        <w:tc>
          <w:tcPr>
            <w:tcW w:w="360"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51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96</w:t>
            </w:r>
          </w:p>
        </w:tc>
        <w:tc>
          <w:tcPr>
            <w:tcW w:w="37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4W</w:t>
            </w:r>
          </w:p>
        </w:tc>
        <w:tc>
          <w:tcPr>
            <w:tcW w:w="467"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6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w:t>
            </w:r>
          </w:p>
        </w:tc>
      </w:tr>
      <w:tr w:rsidR="00773B44" w:rsidRPr="00A27547" w:rsidTr="00041D05">
        <w:trPr>
          <w:trHeight w:hRule="exact" w:val="397"/>
          <w:jc w:val="center"/>
        </w:trPr>
        <w:tc>
          <w:tcPr>
            <w:tcW w:w="738" w:type="dxa"/>
            <w:gridSpan w:val="2"/>
            <w:vMerge/>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273"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2</w:t>
            </w:r>
          </w:p>
        </w:tc>
        <w:tc>
          <w:tcPr>
            <w:tcW w:w="2358" w:type="dxa"/>
            <w:shd w:val="clear" w:color="auto" w:fill="auto"/>
            <w:vAlign w:val="center"/>
          </w:tcPr>
          <w:p w:rsidR="00773B44" w:rsidRPr="00773B44" w:rsidRDefault="00773B44">
            <w:pPr>
              <w:rPr>
                <w:rFonts w:ascii="宋体" w:eastAsia="宋体" w:hAnsi="宋体" w:cs="宋体"/>
                <w:color w:val="000000"/>
                <w:sz w:val="21"/>
                <w:szCs w:val="21"/>
              </w:rPr>
            </w:pPr>
            <w:r w:rsidRPr="00773B44">
              <w:rPr>
                <w:rFonts w:ascii="宋体" w:eastAsia="宋体" w:hAnsi="宋体" w:hint="eastAsia"/>
                <w:color w:val="000000"/>
                <w:sz w:val="21"/>
                <w:szCs w:val="21"/>
              </w:rPr>
              <w:t>专项实训（二）</w:t>
            </w:r>
          </w:p>
        </w:tc>
        <w:tc>
          <w:tcPr>
            <w:tcW w:w="378" w:type="dxa"/>
            <w:shd w:val="clear" w:color="auto" w:fill="auto"/>
            <w:vAlign w:val="center"/>
          </w:tcPr>
          <w:p w:rsidR="00773B44" w:rsidRPr="007F3184" w:rsidRDefault="00773B44" w:rsidP="007F3184">
            <w:pPr>
              <w:jc w:val="center"/>
              <w:rPr>
                <w:rFonts w:ascii="宋体" w:eastAsia="宋体" w:hAnsi="宋体" w:cs="宋体"/>
                <w:kern w:val="0"/>
                <w:sz w:val="21"/>
                <w:szCs w:val="21"/>
              </w:rPr>
            </w:pPr>
            <w:r w:rsidRPr="007F3184">
              <w:rPr>
                <w:rFonts w:ascii="宋体" w:eastAsia="宋体" w:hAnsi="宋体" w:cs="宋体" w:hint="eastAsia"/>
                <w:kern w:val="0"/>
                <w:sz w:val="21"/>
                <w:szCs w:val="21"/>
              </w:rPr>
              <w:t>C</w:t>
            </w:r>
          </w:p>
        </w:tc>
        <w:tc>
          <w:tcPr>
            <w:tcW w:w="47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2</w:t>
            </w:r>
          </w:p>
        </w:tc>
        <w:tc>
          <w:tcPr>
            <w:tcW w:w="480" w:type="dxa"/>
            <w:shd w:val="clear" w:color="auto" w:fill="auto"/>
            <w:vAlign w:val="center"/>
          </w:tcPr>
          <w:p w:rsidR="00773B44" w:rsidRPr="00773B44" w:rsidRDefault="00773B44">
            <w:pPr>
              <w:jc w:val="center"/>
              <w:rPr>
                <w:rFonts w:ascii="宋体" w:eastAsia="宋体" w:hAnsi="宋体" w:cs="宋体"/>
                <w:color w:val="000000"/>
                <w:sz w:val="21"/>
                <w:szCs w:val="21"/>
              </w:rPr>
            </w:pPr>
            <w:r w:rsidRPr="00773B44">
              <w:rPr>
                <w:rFonts w:ascii="宋体" w:eastAsia="宋体" w:hAnsi="宋体" w:hint="eastAsia"/>
                <w:color w:val="000000"/>
                <w:sz w:val="21"/>
                <w:szCs w:val="21"/>
              </w:rPr>
              <w:t>48</w:t>
            </w:r>
          </w:p>
        </w:tc>
        <w:tc>
          <w:tcPr>
            <w:tcW w:w="360"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51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48</w:t>
            </w:r>
          </w:p>
        </w:tc>
        <w:tc>
          <w:tcPr>
            <w:tcW w:w="37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p>
        </w:tc>
        <w:tc>
          <w:tcPr>
            <w:tcW w:w="467"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2W</w:t>
            </w: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6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w:t>
            </w:r>
          </w:p>
        </w:tc>
      </w:tr>
      <w:tr w:rsidR="00773B44" w:rsidRPr="00A27547" w:rsidTr="00041D05">
        <w:trPr>
          <w:trHeight w:hRule="exact" w:val="397"/>
          <w:jc w:val="center"/>
        </w:trPr>
        <w:tc>
          <w:tcPr>
            <w:tcW w:w="738" w:type="dxa"/>
            <w:gridSpan w:val="2"/>
            <w:vMerge/>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273"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3</w:t>
            </w:r>
          </w:p>
        </w:tc>
        <w:tc>
          <w:tcPr>
            <w:tcW w:w="2358" w:type="dxa"/>
            <w:shd w:val="clear" w:color="auto" w:fill="auto"/>
            <w:vAlign w:val="center"/>
          </w:tcPr>
          <w:p w:rsidR="00773B44" w:rsidRPr="00773B44" w:rsidRDefault="00773B44">
            <w:pPr>
              <w:rPr>
                <w:rFonts w:ascii="宋体" w:eastAsia="宋体" w:hAnsi="宋体" w:cs="宋体"/>
                <w:color w:val="000000"/>
                <w:sz w:val="21"/>
                <w:szCs w:val="21"/>
              </w:rPr>
            </w:pPr>
            <w:r w:rsidRPr="00773B44">
              <w:rPr>
                <w:rFonts w:ascii="宋体" w:eastAsia="宋体" w:hAnsi="宋体" w:hint="eastAsia"/>
                <w:color w:val="000000"/>
                <w:sz w:val="21"/>
                <w:szCs w:val="21"/>
              </w:rPr>
              <w:t>专项实训（三）</w:t>
            </w:r>
          </w:p>
        </w:tc>
        <w:tc>
          <w:tcPr>
            <w:tcW w:w="378" w:type="dxa"/>
            <w:shd w:val="clear" w:color="auto" w:fill="auto"/>
            <w:vAlign w:val="center"/>
          </w:tcPr>
          <w:p w:rsidR="00773B44" w:rsidRPr="007F3184" w:rsidRDefault="00773B44" w:rsidP="007F3184">
            <w:pPr>
              <w:jc w:val="center"/>
              <w:rPr>
                <w:rFonts w:ascii="宋体" w:eastAsia="宋体" w:hAnsi="宋体" w:cs="宋体"/>
                <w:kern w:val="0"/>
                <w:sz w:val="21"/>
                <w:szCs w:val="21"/>
              </w:rPr>
            </w:pPr>
            <w:r w:rsidRPr="007F3184">
              <w:rPr>
                <w:rFonts w:ascii="宋体" w:eastAsia="宋体" w:hAnsi="宋体" w:cs="宋体" w:hint="eastAsia"/>
                <w:kern w:val="0"/>
                <w:sz w:val="21"/>
                <w:szCs w:val="21"/>
              </w:rPr>
              <w:t>C</w:t>
            </w:r>
          </w:p>
        </w:tc>
        <w:tc>
          <w:tcPr>
            <w:tcW w:w="47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w:t>
            </w:r>
          </w:p>
        </w:tc>
        <w:tc>
          <w:tcPr>
            <w:tcW w:w="480"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96</w:t>
            </w:r>
          </w:p>
        </w:tc>
        <w:tc>
          <w:tcPr>
            <w:tcW w:w="360"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51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96</w:t>
            </w:r>
          </w:p>
        </w:tc>
        <w:tc>
          <w:tcPr>
            <w:tcW w:w="37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p>
        </w:tc>
        <w:tc>
          <w:tcPr>
            <w:tcW w:w="467"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384" w:type="dxa"/>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4W</w:t>
            </w:r>
          </w:p>
        </w:tc>
        <w:tc>
          <w:tcPr>
            <w:tcW w:w="46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6"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p>
        </w:tc>
        <w:tc>
          <w:tcPr>
            <w:tcW w:w="425" w:type="dxa"/>
            <w:shd w:val="clear" w:color="auto" w:fill="auto"/>
            <w:vAlign w:val="center"/>
          </w:tcPr>
          <w:p w:rsidR="00773B44" w:rsidRPr="007F3184" w:rsidRDefault="00773B44"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w:t>
            </w:r>
          </w:p>
        </w:tc>
      </w:tr>
      <w:tr w:rsidR="00300A80" w:rsidRPr="00A27547" w:rsidTr="00041D05">
        <w:trPr>
          <w:trHeight w:hRule="exact" w:val="397"/>
          <w:jc w:val="center"/>
        </w:trPr>
        <w:tc>
          <w:tcPr>
            <w:tcW w:w="738" w:type="dxa"/>
            <w:gridSpan w:val="2"/>
            <w:vMerge/>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273"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w:t>
            </w:r>
          </w:p>
        </w:tc>
        <w:tc>
          <w:tcPr>
            <w:tcW w:w="2358" w:type="dxa"/>
            <w:shd w:val="clear" w:color="auto" w:fill="auto"/>
            <w:vAlign w:val="center"/>
          </w:tcPr>
          <w:p w:rsidR="00300A80" w:rsidRPr="007F3184" w:rsidRDefault="00300A80" w:rsidP="007F3184">
            <w:pPr>
              <w:widowControl/>
              <w:jc w:val="left"/>
              <w:rPr>
                <w:rFonts w:ascii="宋体" w:eastAsia="宋体" w:hAnsi="宋体" w:cs="宋体"/>
                <w:kern w:val="0"/>
                <w:sz w:val="21"/>
                <w:szCs w:val="21"/>
              </w:rPr>
            </w:pPr>
            <w:r w:rsidRPr="007F3184">
              <w:rPr>
                <w:rFonts w:ascii="宋体" w:eastAsia="宋体" w:hAnsi="宋体" w:cs="宋体" w:hint="eastAsia"/>
                <w:kern w:val="0"/>
                <w:sz w:val="21"/>
                <w:szCs w:val="21"/>
              </w:rPr>
              <w:t>综合实训（含毕业设计）</w:t>
            </w:r>
          </w:p>
        </w:tc>
        <w:tc>
          <w:tcPr>
            <w:tcW w:w="378" w:type="dxa"/>
            <w:shd w:val="clear" w:color="auto" w:fill="auto"/>
            <w:vAlign w:val="center"/>
          </w:tcPr>
          <w:p w:rsidR="00300A80" w:rsidRPr="007F3184" w:rsidRDefault="00300A80" w:rsidP="007F3184">
            <w:pPr>
              <w:jc w:val="center"/>
              <w:rPr>
                <w:rFonts w:ascii="宋体" w:eastAsia="宋体" w:hAnsi="宋体" w:cs="宋体"/>
                <w:kern w:val="0"/>
                <w:sz w:val="21"/>
                <w:szCs w:val="21"/>
              </w:rPr>
            </w:pPr>
            <w:r w:rsidRPr="007F3184">
              <w:rPr>
                <w:rFonts w:ascii="宋体" w:eastAsia="宋体" w:hAnsi="宋体" w:cs="宋体" w:hint="eastAsia"/>
                <w:kern w:val="0"/>
                <w:sz w:val="21"/>
                <w:szCs w:val="21"/>
              </w:rPr>
              <w:t>C</w:t>
            </w:r>
          </w:p>
        </w:tc>
        <w:tc>
          <w:tcPr>
            <w:tcW w:w="47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16</w:t>
            </w:r>
          </w:p>
        </w:tc>
        <w:tc>
          <w:tcPr>
            <w:tcW w:w="480"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384</w:t>
            </w:r>
          </w:p>
        </w:tc>
        <w:tc>
          <w:tcPr>
            <w:tcW w:w="360"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51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384</w:t>
            </w:r>
          </w:p>
        </w:tc>
        <w:tc>
          <w:tcPr>
            <w:tcW w:w="37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384" w:type="dxa"/>
            <w:vAlign w:val="center"/>
          </w:tcPr>
          <w:p w:rsidR="00300A80" w:rsidRPr="007F3184" w:rsidRDefault="00300A80" w:rsidP="007F3184">
            <w:pPr>
              <w:widowControl/>
              <w:jc w:val="center"/>
              <w:rPr>
                <w:rFonts w:ascii="宋体" w:eastAsia="宋体" w:hAnsi="宋体" w:cs="宋体"/>
                <w:kern w:val="0"/>
                <w:sz w:val="21"/>
                <w:szCs w:val="21"/>
              </w:rPr>
            </w:pPr>
          </w:p>
        </w:tc>
        <w:tc>
          <w:tcPr>
            <w:tcW w:w="467"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384" w:type="dxa"/>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6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16W</w:t>
            </w:r>
          </w:p>
        </w:tc>
        <w:tc>
          <w:tcPr>
            <w:tcW w:w="42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666E0E"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w:t>
            </w:r>
          </w:p>
        </w:tc>
      </w:tr>
      <w:tr w:rsidR="00300A80" w:rsidRPr="00A27547" w:rsidTr="00041D05">
        <w:trPr>
          <w:trHeight w:hRule="exact" w:val="397"/>
          <w:jc w:val="center"/>
        </w:trPr>
        <w:tc>
          <w:tcPr>
            <w:tcW w:w="738" w:type="dxa"/>
            <w:gridSpan w:val="2"/>
            <w:vMerge/>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273"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5</w:t>
            </w:r>
          </w:p>
        </w:tc>
        <w:tc>
          <w:tcPr>
            <w:tcW w:w="2358" w:type="dxa"/>
            <w:shd w:val="clear" w:color="auto" w:fill="auto"/>
            <w:vAlign w:val="center"/>
          </w:tcPr>
          <w:p w:rsidR="00300A80" w:rsidRPr="007F3184" w:rsidRDefault="00300A80" w:rsidP="007F3184">
            <w:pPr>
              <w:widowControl/>
              <w:jc w:val="left"/>
              <w:rPr>
                <w:rFonts w:ascii="宋体" w:eastAsia="宋体" w:hAnsi="宋体" w:cs="宋体"/>
                <w:kern w:val="0"/>
                <w:sz w:val="21"/>
                <w:szCs w:val="21"/>
              </w:rPr>
            </w:pPr>
            <w:r w:rsidRPr="007F3184">
              <w:rPr>
                <w:rFonts w:ascii="宋体" w:eastAsia="宋体" w:hAnsi="宋体" w:cs="宋体" w:hint="eastAsia"/>
                <w:kern w:val="0"/>
                <w:sz w:val="21"/>
                <w:szCs w:val="21"/>
              </w:rPr>
              <w:t>顶岗实习</w:t>
            </w:r>
          </w:p>
        </w:tc>
        <w:tc>
          <w:tcPr>
            <w:tcW w:w="378" w:type="dxa"/>
            <w:shd w:val="clear" w:color="auto" w:fill="auto"/>
            <w:vAlign w:val="center"/>
          </w:tcPr>
          <w:p w:rsidR="00300A80" w:rsidRPr="007F3184" w:rsidRDefault="00300A80" w:rsidP="007F3184">
            <w:pPr>
              <w:jc w:val="center"/>
              <w:rPr>
                <w:rFonts w:ascii="宋体" w:eastAsia="宋体" w:hAnsi="宋体" w:cs="宋体"/>
                <w:kern w:val="0"/>
                <w:sz w:val="21"/>
                <w:szCs w:val="21"/>
              </w:rPr>
            </w:pPr>
            <w:r w:rsidRPr="007F3184">
              <w:rPr>
                <w:rFonts w:ascii="宋体" w:eastAsia="宋体" w:hAnsi="宋体" w:cs="宋体" w:hint="eastAsia"/>
                <w:kern w:val="0"/>
                <w:sz w:val="21"/>
                <w:szCs w:val="21"/>
              </w:rPr>
              <w:t>C</w:t>
            </w:r>
          </w:p>
        </w:tc>
        <w:tc>
          <w:tcPr>
            <w:tcW w:w="47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18</w:t>
            </w:r>
          </w:p>
        </w:tc>
        <w:tc>
          <w:tcPr>
            <w:tcW w:w="480"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432</w:t>
            </w:r>
          </w:p>
        </w:tc>
        <w:tc>
          <w:tcPr>
            <w:tcW w:w="360"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51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432</w:t>
            </w:r>
          </w:p>
        </w:tc>
        <w:tc>
          <w:tcPr>
            <w:tcW w:w="37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384" w:type="dxa"/>
            <w:vAlign w:val="center"/>
          </w:tcPr>
          <w:p w:rsidR="00300A80" w:rsidRPr="007F3184" w:rsidRDefault="00300A80" w:rsidP="007F3184">
            <w:pPr>
              <w:widowControl/>
              <w:jc w:val="center"/>
              <w:rPr>
                <w:rFonts w:ascii="宋体" w:eastAsia="宋体" w:hAnsi="宋体" w:cs="宋体"/>
                <w:kern w:val="0"/>
                <w:sz w:val="21"/>
                <w:szCs w:val="21"/>
              </w:rPr>
            </w:pPr>
          </w:p>
        </w:tc>
        <w:tc>
          <w:tcPr>
            <w:tcW w:w="467"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384" w:type="dxa"/>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6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2W</w:t>
            </w:r>
          </w:p>
        </w:tc>
        <w:tc>
          <w:tcPr>
            <w:tcW w:w="426"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16W</w:t>
            </w:r>
          </w:p>
        </w:tc>
        <w:tc>
          <w:tcPr>
            <w:tcW w:w="425" w:type="dxa"/>
            <w:shd w:val="clear" w:color="auto" w:fill="auto"/>
            <w:vAlign w:val="center"/>
          </w:tcPr>
          <w:p w:rsidR="00300A80" w:rsidRPr="007F3184" w:rsidRDefault="00300A80" w:rsidP="007F3184">
            <w:pPr>
              <w:widowControl/>
              <w:jc w:val="center"/>
              <w:rPr>
                <w:rFonts w:ascii="宋体" w:eastAsia="宋体" w:hAnsi="宋体" w:cs="宋体"/>
                <w:kern w:val="0"/>
                <w:sz w:val="21"/>
                <w:szCs w:val="21"/>
              </w:rPr>
            </w:pPr>
          </w:p>
        </w:tc>
        <w:tc>
          <w:tcPr>
            <w:tcW w:w="425" w:type="dxa"/>
            <w:shd w:val="clear" w:color="auto" w:fill="auto"/>
            <w:vAlign w:val="center"/>
          </w:tcPr>
          <w:p w:rsidR="00300A80" w:rsidRPr="007F3184" w:rsidRDefault="00666E0E" w:rsidP="007F3184">
            <w:pPr>
              <w:widowControl/>
              <w:jc w:val="center"/>
              <w:rPr>
                <w:rFonts w:ascii="宋体" w:eastAsia="宋体" w:hAnsi="宋体" w:cs="宋体"/>
                <w:kern w:val="0"/>
                <w:sz w:val="21"/>
                <w:szCs w:val="21"/>
              </w:rPr>
            </w:pPr>
            <w:r w:rsidRPr="007F3184">
              <w:rPr>
                <w:rFonts w:ascii="宋体" w:eastAsia="宋体" w:hAnsi="宋体" w:cs="宋体" w:hint="eastAsia"/>
                <w:kern w:val="0"/>
                <w:sz w:val="21"/>
                <w:szCs w:val="21"/>
              </w:rPr>
              <w:t>√</w:t>
            </w:r>
          </w:p>
        </w:tc>
      </w:tr>
      <w:tr w:rsidR="00A15DB0" w:rsidRPr="00A27547" w:rsidTr="00CE32EF">
        <w:trPr>
          <w:trHeight w:val="479"/>
          <w:jc w:val="center"/>
        </w:trPr>
        <w:tc>
          <w:tcPr>
            <w:tcW w:w="3369" w:type="dxa"/>
            <w:gridSpan w:val="4"/>
            <w:shd w:val="clear" w:color="auto" w:fill="auto"/>
            <w:vAlign w:val="center"/>
          </w:tcPr>
          <w:p w:rsidR="00A15DB0" w:rsidRPr="007F3184" w:rsidRDefault="00A15DB0"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w:t>
            </w:r>
            <w:r w:rsidR="00300A80" w:rsidRPr="007F3184">
              <w:rPr>
                <w:rFonts w:ascii="宋体" w:eastAsia="宋体" w:hAnsi="宋体" w:cs="宋体" w:hint="eastAsia"/>
                <w:b/>
                <w:kern w:val="0"/>
                <w:sz w:val="21"/>
                <w:szCs w:val="21"/>
              </w:rPr>
              <w:t>集中实践</w:t>
            </w:r>
            <w:r w:rsidRPr="007F3184">
              <w:rPr>
                <w:rFonts w:ascii="宋体" w:eastAsia="宋体" w:hAnsi="宋体" w:cs="宋体" w:hint="eastAsia"/>
                <w:b/>
                <w:kern w:val="0"/>
                <w:sz w:val="21"/>
                <w:szCs w:val="21"/>
              </w:rPr>
              <w:t>”合计</w:t>
            </w:r>
          </w:p>
        </w:tc>
        <w:tc>
          <w:tcPr>
            <w:tcW w:w="378" w:type="dxa"/>
            <w:shd w:val="clear" w:color="auto" w:fill="auto"/>
            <w:vAlign w:val="center"/>
          </w:tcPr>
          <w:p w:rsidR="00A15DB0" w:rsidRPr="007F3184" w:rsidRDefault="00A15DB0" w:rsidP="007F3184">
            <w:pPr>
              <w:widowControl/>
              <w:jc w:val="center"/>
              <w:rPr>
                <w:rFonts w:ascii="宋体" w:eastAsia="宋体" w:hAnsi="宋体" w:cs="宋体"/>
                <w:b/>
                <w:kern w:val="0"/>
                <w:sz w:val="21"/>
                <w:szCs w:val="21"/>
              </w:rPr>
            </w:pPr>
          </w:p>
        </w:tc>
        <w:tc>
          <w:tcPr>
            <w:tcW w:w="475" w:type="dxa"/>
            <w:shd w:val="clear" w:color="auto" w:fill="auto"/>
            <w:vAlign w:val="center"/>
          </w:tcPr>
          <w:p w:rsidR="00A15DB0" w:rsidRPr="007F3184" w:rsidRDefault="00300A80"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44</w:t>
            </w:r>
          </w:p>
        </w:tc>
        <w:tc>
          <w:tcPr>
            <w:tcW w:w="480" w:type="dxa"/>
            <w:shd w:val="clear" w:color="auto" w:fill="auto"/>
            <w:vAlign w:val="center"/>
          </w:tcPr>
          <w:p w:rsidR="00A15DB0" w:rsidRPr="007F3184" w:rsidRDefault="002C3291" w:rsidP="007F3184">
            <w:pPr>
              <w:widowControl/>
              <w:jc w:val="center"/>
              <w:rPr>
                <w:rFonts w:ascii="宋体" w:eastAsia="宋体" w:hAnsi="宋体" w:cs="宋体"/>
                <w:b/>
                <w:kern w:val="0"/>
                <w:sz w:val="21"/>
                <w:szCs w:val="21"/>
              </w:rPr>
            </w:pPr>
            <w:r>
              <w:rPr>
                <w:rFonts w:ascii="宋体" w:eastAsia="宋体" w:hAnsi="宋体" w:cs="宋体" w:hint="eastAsia"/>
                <w:b/>
                <w:kern w:val="0"/>
                <w:sz w:val="21"/>
                <w:szCs w:val="21"/>
              </w:rPr>
              <w:t>1060</w:t>
            </w:r>
          </w:p>
        </w:tc>
        <w:tc>
          <w:tcPr>
            <w:tcW w:w="360" w:type="dxa"/>
            <w:shd w:val="clear" w:color="auto" w:fill="auto"/>
            <w:vAlign w:val="center"/>
          </w:tcPr>
          <w:p w:rsidR="00A15DB0" w:rsidRPr="007F3184" w:rsidRDefault="00A15DB0" w:rsidP="007F3184">
            <w:pPr>
              <w:widowControl/>
              <w:jc w:val="center"/>
              <w:rPr>
                <w:rFonts w:ascii="宋体" w:eastAsia="宋体" w:hAnsi="宋体" w:cs="宋体"/>
                <w:b/>
                <w:kern w:val="0"/>
                <w:sz w:val="21"/>
                <w:szCs w:val="21"/>
              </w:rPr>
            </w:pPr>
          </w:p>
        </w:tc>
        <w:tc>
          <w:tcPr>
            <w:tcW w:w="516" w:type="dxa"/>
            <w:shd w:val="clear" w:color="auto" w:fill="auto"/>
            <w:vAlign w:val="center"/>
          </w:tcPr>
          <w:p w:rsidR="00A15DB0" w:rsidRPr="007F3184" w:rsidRDefault="002C3291" w:rsidP="007F3184">
            <w:pPr>
              <w:widowControl/>
              <w:jc w:val="center"/>
              <w:rPr>
                <w:rFonts w:ascii="宋体" w:eastAsia="宋体" w:hAnsi="宋体" w:cs="宋体"/>
                <w:b/>
                <w:kern w:val="0"/>
                <w:sz w:val="21"/>
                <w:szCs w:val="21"/>
              </w:rPr>
            </w:pPr>
            <w:r>
              <w:rPr>
                <w:rFonts w:ascii="宋体" w:eastAsia="宋体" w:hAnsi="宋体" w:cs="宋体" w:hint="eastAsia"/>
                <w:b/>
                <w:kern w:val="0"/>
                <w:sz w:val="21"/>
                <w:szCs w:val="21"/>
              </w:rPr>
              <w:t>1060</w:t>
            </w:r>
          </w:p>
        </w:tc>
        <w:tc>
          <w:tcPr>
            <w:tcW w:w="376" w:type="dxa"/>
            <w:shd w:val="clear" w:color="auto" w:fill="auto"/>
            <w:vAlign w:val="center"/>
          </w:tcPr>
          <w:p w:rsidR="00A15DB0" w:rsidRPr="007F3184" w:rsidRDefault="00573AF8" w:rsidP="007F3184">
            <w:pPr>
              <w:widowControl/>
              <w:jc w:val="center"/>
              <w:rPr>
                <w:rFonts w:ascii="宋体" w:eastAsia="宋体" w:hAnsi="宋体" w:cs="宋体"/>
                <w:b/>
                <w:kern w:val="0"/>
                <w:sz w:val="21"/>
                <w:szCs w:val="21"/>
              </w:rPr>
            </w:pPr>
            <w:r>
              <w:rPr>
                <w:rFonts w:ascii="宋体" w:eastAsia="宋体" w:hAnsi="宋体" w:cs="宋体" w:hint="eastAsia"/>
                <w:b/>
                <w:kern w:val="0"/>
                <w:sz w:val="21"/>
                <w:szCs w:val="21"/>
              </w:rPr>
              <w:t>4</w:t>
            </w:r>
          </w:p>
        </w:tc>
        <w:tc>
          <w:tcPr>
            <w:tcW w:w="425"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0</w:t>
            </w:r>
          </w:p>
        </w:tc>
        <w:tc>
          <w:tcPr>
            <w:tcW w:w="384"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24</w:t>
            </w:r>
          </w:p>
        </w:tc>
        <w:tc>
          <w:tcPr>
            <w:tcW w:w="467" w:type="dxa"/>
            <w:shd w:val="clear" w:color="auto" w:fill="auto"/>
            <w:vAlign w:val="center"/>
          </w:tcPr>
          <w:p w:rsidR="00A15DB0" w:rsidRPr="007F3184" w:rsidRDefault="002C3291" w:rsidP="007F3184">
            <w:pPr>
              <w:widowControl/>
              <w:jc w:val="center"/>
              <w:rPr>
                <w:rFonts w:ascii="宋体" w:eastAsia="宋体" w:hAnsi="宋体" w:cs="宋体"/>
                <w:b/>
                <w:kern w:val="0"/>
                <w:sz w:val="21"/>
                <w:szCs w:val="21"/>
              </w:rPr>
            </w:pPr>
            <w:r>
              <w:rPr>
                <w:rFonts w:ascii="宋体" w:eastAsia="宋体" w:hAnsi="宋体" w:cs="宋体" w:hint="eastAsia"/>
                <w:b/>
                <w:kern w:val="0"/>
                <w:sz w:val="21"/>
                <w:szCs w:val="21"/>
              </w:rPr>
              <w:t>24</w:t>
            </w:r>
          </w:p>
        </w:tc>
        <w:tc>
          <w:tcPr>
            <w:tcW w:w="384"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0</w:t>
            </w:r>
          </w:p>
        </w:tc>
        <w:tc>
          <w:tcPr>
            <w:tcW w:w="425"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24</w:t>
            </w:r>
          </w:p>
        </w:tc>
        <w:tc>
          <w:tcPr>
            <w:tcW w:w="466"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24</w:t>
            </w:r>
          </w:p>
        </w:tc>
        <w:tc>
          <w:tcPr>
            <w:tcW w:w="426" w:type="dxa"/>
            <w:shd w:val="clear" w:color="auto" w:fill="auto"/>
            <w:vAlign w:val="center"/>
          </w:tcPr>
          <w:p w:rsidR="00A15DB0" w:rsidRPr="007F3184" w:rsidRDefault="00C577F3" w:rsidP="007F3184">
            <w:pPr>
              <w:widowControl/>
              <w:jc w:val="center"/>
              <w:rPr>
                <w:rFonts w:ascii="宋体" w:eastAsia="宋体" w:hAnsi="宋体" w:cs="宋体"/>
                <w:b/>
                <w:kern w:val="0"/>
                <w:sz w:val="21"/>
                <w:szCs w:val="21"/>
              </w:rPr>
            </w:pPr>
            <w:r w:rsidRPr="007F3184">
              <w:rPr>
                <w:rFonts w:ascii="宋体" w:eastAsia="宋体" w:hAnsi="宋体" w:cs="宋体" w:hint="eastAsia"/>
                <w:b/>
                <w:kern w:val="0"/>
                <w:sz w:val="21"/>
                <w:szCs w:val="21"/>
              </w:rPr>
              <w:t>24</w:t>
            </w:r>
          </w:p>
        </w:tc>
        <w:tc>
          <w:tcPr>
            <w:tcW w:w="425" w:type="dxa"/>
            <w:shd w:val="clear" w:color="auto" w:fill="auto"/>
            <w:vAlign w:val="bottom"/>
          </w:tcPr>
          <w:p w:rsidR="00A15DB0" w:rsidRPr="007F3184" w:rsidRDefault="00A15DB0" w:rsidP="007F3184">
            <w:pPr>
              <w:widowControl/>
              <w:rPr>
                <w:rFonts w:ascii="宋体" w:eastAsia="宋体" w:hAnsi="宋体" w:cs="宋体"/>
                <w:b/>
                <w:kern w:val="0"/>
                <w:sz w:val="21"/>
                <w:szCs w:val="21"/>
              </w:rPr>
            </w:pPr>
          </w:p>
        </w:tc>
        <w:tc>
          <w:tcPr>
            <w:tcW w:w="425" w:type="dxa"/>
            <w:shd w:val="clear" w:color="auto" w:fill="auto"/>
            <w:vAlign w:val="bottom"/>
          </w:tcPr>
          <w:p w:rsidR="00A15DB0" w:rsidRPr="007F3184" w:rsidRDefault="00A15DB0" w:rsidP="007F3184">
            <w:pPr>
              <w:widowControl/>
              <w:rPr>
                <w:rFonts w:ascii="宋体" w:eastAsia="宋体" w:hAnsi="宋体" w:cs="宋体"/>
                <w:b/>
                <w:kern w:val="0"/>
                <w:sz w:val="21"/>
                <w:szCs w:val="21"/>
              </w:rPr>
            </w:pPr>
          </w:p>
        </w:tc>
      </w:tr>
    </w:tbl>
    <w:p w:rsidR="000A2532" w:rsidRDefault="000A2532" w:rsidP="007F3184">
      <w:pPr>
        <w:spacing w:line="400" w:lineRule="exact"/>
        <w:ind w:firstLineChars="200" w:firstLine="420"/>
        <w:rPr>
          <w:rFonts w:asciiTheme="minorEastAsia" w:eastAsiaTheme="minorEastAsia" w:hAnsiTheme="minorEastAsia"/>
          <w:sz w:val="21"/>
          <w:szCs w:val="21"/>
        </w:rPr>
      </w:pPr>
      <w:r w:rsidRPr="007F3184">
        <w:rPr>
          <w:rFonts w:ascii="宋体" w:eastAsia="宋体" w:hAnsi="宋体" w:hint="eastAsia"/>
          <w:sz w:val="21"/>
          <w:szCs w:val="21"/>
        </w:rPr>
        <w:t>【说明：1.课程类型用ABC分类标注，“A”类为理论课程，“B”类为“理论+实践”课程，“C”类为实践课程。</w:t>
      </w:r>
      <w:r>
        <w:rPr>
          <w:rFonts w:ascii="宋体" w:eastAsia="宋体" w:hAnsi="宋体" w:hint="eastAsia"/>
          <w:sz w:val="21"/>
          <w:szCs w:val="21"/>
        </w:rPr>
        <w:t>2.</w:t>
      </w:r>
      <w:r w:rsidRPr="007F3184">
        <w:rPr>
          <w:rFonts w:ascii="宋体" w:eastAsia="宋体" w:hAnsi="宋体" w:hint="eastAsia"/>
          <w:sz w:val="21"/>
          <w:szCs w:val="21"/>
        </w:rPr>
        <w:t>不可学分替代的课程用“●”标注</w:t>
      </w:r>
      <w:r w:rsidRPr="007F3184">
        <w:rPr>
          <w:rFonts w:ascii="宋体" w:eastAsia="宋体" w:hAnsi="宋体" w:cs="宋体" w:hint="eastAsia"/>
          <w:color w:val="000000"/>
          <w:kern w:val="0"/>
          <w:sz w:val="21"/>
          <w:szCs w:val="21"/>
        </w:rPr>
        <w:t>。</w:t>
      </w:r>
      <w:r>
        <w:rPr>
          <w:rFonts w:ascii="宋体" w:eastAsia="宋体" w:hAnsi="宋体" w:cs="宋体" w:hint="eastAsia"/>
          <w:color w:val="000000"/>
          <w:kern w:val="0"/>
          <w:sz w:val="21"/>
          <w:szCs w:val="21"/>
        </w:rPr>
        <w:t>3.</w:t>
      </w:r>
      <w:r w:rsidRPr="007F3184">
        <w:rPr>
          <w:rFonts w:ascii="宋体" w:eastAsia="宋体" w:hAnsi="宋体" w:hint="eastAsia"/>
          <w:sz w:val="21"/>
          <w:szCs w:val="21"/>
        </w:rPr>
        <w:t>资格证书考试课程用“★”标注</w:t>
      </w:r>
      <w:r w:rsidRPr="007F3184">
        <w:rPr>
          <w:rFonts w:ascii="宋体" w:eastAsia="宋体" w:hAnsi="宋体" w:cs="宋体" w:hint="eastAsia"/>
          <w:color w:val="000000"/>
          <w:kern w:val="0"/>
          <w:sz w:val="21"/>
          <w:szCs w:val="21"/>
        </w:rPr>
        <w:t>。</w:t>
      </w:r>
      <w:r w:rsidRPr="007F3184">
        <w:rPr>
          <w:rFonts w:ascii="宋体" w:eastAsia="宋体" w:hAnsi="宋体" w:hint="eastAsia"/>
          <w:sz w:val="21"/>
          <w:szCs w:val="21"/>
        </w:rPr>
        <w:t>】</w:t>
      </w:r>
    </w:p>
    <w:p w:rsidR="00450DD9" w:rsidRPr="007F3184" w:rsidRDefault="00450DD9" w:rsidP="007F3184">
      <w:pPr>
        <w:spacing w:line="400" w:lineRule="exact"/>
        <w:ind w:firstLineChars="200" w:firstLine="420"/>
        <w:rPr>
          <w:rFonts w:asciiTheme="minorEastAsia" w:eastAsiaTheme="minorEastAsia" w:hAnsiTheme="minorEastAsia"/>
          <w:b/>
          <w:sz w:val="21"/>
          <w:szCs w:val="21"/>
        </w:rPr>
      </w:pPr>
      <w:r w:rsidRPr="007F3184">
        <w:rPr>
          <w:rFonts w:asciiTheme="minorEastAsia" w:eastAsiaTheme="minorEastAsia" w:hAnsiTheme="minorEastAsia" w:hint="eastAsia"/>
          <w:sz w:val="21"/>
          <w:szCs w:val="21"/>
        </w:rPr>
        <w:t>【说明：学生在校期间自行完成的设计项目、作品、实训成果等均可作为毕业设计，于第</w:t>
      </w:r>
      <w:r w:rsidR="000C5C72" w:rsidRPr="007F3184">
        <w:rPr>
          <w:rFonts w:asciiTheme="minorEastAsia" w:eastAsiaTheme="minorEastAsia" w:hAnsiTheme="minorEastAsia" w:hint="eastAsia"/>
          <w:sz w:val="21"/>
          <w:szCs w:val="21"/>
        </w:rPr>
        <w:t>七</w:t>
      </w:r>
      <w:r w:rsidRPr="007F3184">
        <w:rPr>
          <w:rFonts w:asciiTheme="minorEastAsia" w:eastAsiaTheme="minorEastAsia" w:hAnsiTheme="minorEastAsia" w:hint="eastAsia"/>
          <w:sz w:val="21"/>
          <w:szCs w:val="21"/>
        </w:rPr>
        <w:t>期期末提交，由各专业建设指导委员会评定成绩。】</w:t>
      </w:r>
    </w:p>
    <w:p w:rsidR="00FF7414" w:rsidRPr="007F3184" w:rsidRDefault="00FF7414" w:rsidP="00C14A67">
      <w:pPr>
        <w:spacing w:beforeLines="50" w:afterLines="50"/>
        <w:ind w:firstLineChars="200" w:firstLine="482"/>
        <w:jc w:val="left"/>
        <w:outlineLvl w:val="1"/>
        <w:rPr>
          <w:rFonts w:ascii="宋体" w:eastAsia="宋体" w:hAnsi="宋体"/>
          <w:b/>
          <w:sz w:val="24"/>
        </w:rPr>
      </w:pPr>
      <w:r w:rsidRPr="007F3184">
        <w:rPr>
          <w:rFonts w:ascii="宋体" w:eastAsia="宋体" w:hAnsi="宋体" w:hint="eastAsia"/>
          <w:b/>
          <w:sz w:val="24"/>
        </w:rPr>
        <w:t>（</w:t>
      </w:r>
      <w:r w:rsidR="00450DD9" w:rsidRPr="007F3184">
        <w:rPr>
          <w:rFonts w:ascii="宋体" w:eastAsia="宋体" w:hAnsi="宋体" w:hint="eastAsia"/>
          <w:b/>
          <w:sz w:val="24"/>
        </w:rPr>
        <w:t>五</w:t>
      </w:r>
      <w:r w:rsidRPr="007F3184">
        <w:rPr>
          <w:rFonts w:ascii="宋体" w:eastAsia="宋体" w:hAnsi="宋体" w:hint="eastAsia"/>
          <w:b/>
          <w:sz w:val="24"/>
        </w:rPr>
        <w:t>）各课程</w:t>
      </w:r>
      <w:r w:rsidR="00450DD9" w:rsidRPr="007F3184">
        <w:rPr>
          <w:rFonts w:ascii="宋体" w:eastAsia="宋体" w:hAnsi="宋体" w:hint="eastAsia"/>
          <w:b/>
          <w:sz w:val="24"/>
        </w:rPr>
        <w:t>类别</w:t>
      </w:r>
      <w:r w:rsidRPr="007F3184">
        <w:rPr>
          <w:rFonts w:ascii="宋体" w:eastAsia="宋体" w:hAnsi="宋体" w:hint="eastAsia"/>
          <w:b/>
          <w:sz w:val="24"/>
        </w:rPr>
        <w:t>学分、学时、周课时结构表</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tblPr>
      <w:tblGrid>
        <w:gridCol w:w="591"/>
        <w:gridCol w:w="1330"/>
        <w:gridCol w:w="417"/>
        <w:gridCol w:w="643"/>
        <w:gridCol w:w="711"/>
        <w:gridCol w:w="458"/>
        <w:gridCol w:w="567"/>
        <w:gridCol w:w="21"/>
        <w:gridCol w:w="477"/>
        <w:gridCol w:w="425"/>
        <w:gridCol w:w="425"/>
        <w:gridCol w:w="425"/>
        <w:gridCol w:w="426"/>
        <w:gridCol w:w="384"/>
        <w:gridCol w:w="6"/>
        <w:gridCol w:w="460"/>
        <w:gridCol w:w="425"/>
        <w:gridCol w:w="771"/>
        <w:gridCol w:w="7"/>
        <w:gridCol w:w="747"/>
      </w:tblGrid>
      <w:tr w:rsidR="00450DD9" w:rsidRPr="00A27547" w:rsidTr="006370DE">
        <w:trPr>
          <w:trHeight w:val="20"/>
          <w:jc w:val="center"/>
        </w:trPr>
        <w:tc>
          <w:tcPr>
            <w:tcW w:w="1921" w:type="dxa"/>
            <w:gridSpan w:val="2"/>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课程类别</w:t>
            </w:r>
          </w:p>
        </w:tc>
        <w:tc>
          <w:tcPr>
            <w:tcW w:w="417" w:type="dxa"/>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门数</w:t>
            </w:r>
          </w:p>
        </w:tc>
        <w:tc>
          <w:tcPr>
            <w:tcW w:w="643" w:type="dxa"/>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kern w:val="0"/>
                <w:sz w:val="21"/>
                <w:szCs w:val="21"/>
              </w:rPr>
              <w:t xml:space="preserve">学分　　</w:t>
            </w:r>
          </w:p>
        </w:tc>
        <w:tc>
          <w:tcPr>
            <w:tcW w:w="1736" w:type="dxa"/>
            <w:gridSpan w:val="3"/>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学时数</w:t>
            </w:r>
          </w:p>
        </w:tc>
        <w:tc>
          <w:tcPr>
            <w:tcW w:w="3474" w:type="dxa"/>
            <w:gridSpan w:val="10"/>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各学期周学时安排</w:t>
            </w:r>
          </w:p>
        </w:tc>
        <w:tc>
          <w:tcPr>
            <w:tcW w:w="778" w:type="dxa"/>
            <w:gridSpan w:val="2"/>
            <w:vMerge w:val="restart"/>
            <w:shd w:val="clear" w:color="auto" w:fill="auto"/>
            <w:vAlign w:val="center"/>
          </w:tcPr>
          <w:p w:rsidR="00450DD9" w:rsidRPr="007F3184" w:rsidRDefault="00450DD9" w:rsidP="007F3184">
            <w:pPr>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各类课程占总学分比例（%）</w:t>
            </w:r>
          </w:p>
        </w:tc>
        <w:tc>
          <w:tcPr>
            <w:tcW w:w="747" w:type="dxa"/>
            <w:vMerge w:val="restart"/>
            <w:shd w:val="clear" w:color="auto" w:fill="auto"/>
            <w:vAlign w:val="center"/>
          </w:tcPr>
          <w:p w:rsidR="00450DD9" w:rsidRPr="007F3184" w:rsidRDefault="00450DD9" w:rsidP="007F3184">
            <w:pPr>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各类课程占总学时比例（%）</w:t>
            </w:r>
          </w:p>
        </w:tc>
      </w:tr>
      <w:tr w:rsidR="00450DD9" w:rsidRPr="00A27547" w:rsidTr="006370DE">
        <w:trPr>
          <w:trHeight w:hRule="exact" w:val="397"/>
          <w:jc w:val="center"/>
        </w:trPr>
        <w:tc>
          <w:tcPr>
            <w:tcW w:w="1921" w:type="dxa"/>
            <w:gridSpan w:val="2"/>
            <w:vMerge/>
            <w:shd w:val="clear" w:color="auto" w:fill="auto"/>
            <w:vAlign w:val="center"/>
          </w:tcPr>
          <w:p w:rsidR="00450DD9" w:rsidRPr="007F3184" w:rsidRDefault="00450DD9" w:rsidP="007F3184">
            <w:pPr>
              <w:widowControl/>
              <w:adjustRightInd w:val="0"/>
              <w:snapToGrid w:val="0"/>
              <w:jc w:val="left"/>
              <w:rPr>
                <w:rFonts w:ascii="宋体" w:eastAsia="宋体" w:hAnsi="宋体" w:cs="宋体"/>
                <w:b/>
                <w:bCs/>
                <w:kern w:val="0"/>
                <w:sz w:val="21"/>
                <w:szCs w:val="21"/>
              </w:rPr>
            </w:pPr>
          </w:p>
        </w:tc>
        <w:tc>
          <w:tcPr>
            <w:tcW w:w="417" w:type="dxa"/>
            <w:vMerge/>
            <w:shd w:val="clear" w:color="auto" w:fill="auto"/>
            <w:vAlign w:val="center"/>
          </w:tcPr>
          <w:p w:rsidR="00450DD9" w:rsidRPr="007F3184" w:rsidRDefault="00450DD9" w:rsidP="007F3184">
            <w:pPr>
              <w:adjustRightInd w:val="0"/>
              <w:snapToGrid w:val="0"/>
              <w:jc w:val="center"/>
              <w:rPr>
                <w:rFonts w:ascii="宋体" w:eastAsia="宋体" w:hAnsi="宋体" w:cs="宋体"/>
                <w:b/>
                <w:bCs/>
                <w:kern w:val="0"/>
                <w:sz w:val="21"/>
                <w:szCs w:val="21"/>
              </w:rPr>
            </w:pPr>
          </w:p>
        </w:tc>
        <w:tc>
          <w:tcPr>
            <w:tcW w:w="643" w:type="dxa"/>
            <w:vMerge/>
            <w:shd w:val="clear" w:color="auto" w:fill="auto"/>
            <w:vAlign w:val="center"/>
          </w:tcPr>
          <w:p w:rsidR="00450DD9" w:rsidRPr="007F3184" w:rsidRDefault="00450DD9" w:rsidP="007F3184">
            <w:pPr>
              <w:adjustRightInd w:val="0"/>
              <w:snapToGrid w:val="0"/>
              <w:jc w:val="center"/>
              <w:rPr>
                <w:rFonts w:ascii="宋体" w:eastAsia="宋体" w:hAnsi="宋体" w:cs="宋体"/>
                <w:b/>
                <w:bCs/>
                <w:kern w:val="0"/>
                <w:sz w:val="21"/>
                <w:szCs w:val="21"/>
              </w:rPr>
            </w:pPr>
          </w:p>
        </w:tc>
        <w:tc>
          <w:tcPr>
            <w:tcW w:w="711" w:type="dxa"/>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总学时</w:t>
            </w:r>
          </w:p>
        </w:tc>
        <w:tc>
          <w:tcPr>
            <w:tcW w:w="458" w:type="dxa"/>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理论学时</w:t>
            </w:r>
          </w:p>
        </w:tc>
        <w:tc>
          <w:tcPr>
            <w:tcW w:w="567" w:type="dxa"/>
            <w:vMerge w:val="restart"/>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实践学时</w:t>
            </w:r>
          </w:p>
        </w:tc>
        <w:tc>
          <w:tcPr>
            <w:tcW w:w="1348" w:type="dxa"/>
            <w:gridSpan w:val="4"/>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第一学年</w:t>
            </w:r>
          </w:p>
        </w:tc>
        <w:tc>
          <w:tcPr>
            <w:tcW w:w="1241" w:type="dxa"/>
            <w:gridSpan w:val="4"/>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第二学年</w:t>
            </w:r>
          </w:p>
        </w:tc>
        <w:tc>
          <w:tcPr>
            <w:tcW w:w="885" w:type="dxa"/>
            <w:gridSpan w:val="2"/>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第三学年</w:t>
            </w:r>
          </w:p>
        </w:tc>
        <w:tc>
          <w:tcPr>
            <w:tcW w:w="778" w:type="dxa"/>
            <w:gridSpan w:val="2"/>
            <w:vMerge/>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p>
        </w:tc>
        <w:tc>
          <w:tcPr>
            <w:tcW w:w="747" w:type="dxa"/>
            <w:vMerge/>
            <w:shd w:val="clear" w:color="auto" w:fill="auto"/>
            <w:vAlign w:val="center"/>
          </w:tcPr>
          <w:p w:rsidR="00450DD9" w:rsidRPr="007F3184" w:rsidRDefault="00450DD9" w:rsidP="007F3184">
            <w:pPr>
              <w:widowControl/>
              <w:adjustRightInd w:val="0"/>
              <w:snapToGrid w:val="0"/>
              <w:jc w:val="center"/>
              <w:rPr>
                <w:rFonts w:ascii="宋体" w:eastAsia="宋体" w:hAnsi="宋体" w:cs="宋体"/>
                <w:b/>
                <w:bCs/>
                <w:kern w:val="0"/>
                <w:sz w:val="21"/>
                <w:szCs w:val="21"/>
              </w:rPr>
            </w:pPr>
          </w:p>
        </w:tc>
      </w:tr>
      <w:tr w:rsidR="00E73071" w:rsidRPr="00A27547" w:rsidTr="006370DE">
        <w:trPr>
          <w:trHeight w:hRule="exact" w:val="397"/>
          <w:jc w:val="center"/>
        </w:trPr>
        <w:tc>
          <w:tcPr>
            <w:tcW w:w="1921" w:type="dxa"/>
            <w:gridSpan w:val="2"/>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c>
          <w:tcPr>
            <w:tcW w:w="417" w:type="dxa"/>
            <w:vMerge/>
            <w:shd w:val="clear" w:color="auto" w:fill="auto"/>
            <w:vAlign w:val="center"/>
          </w:tcPr>
          <w:p w:rsidR="00E73071" w:rsidRPr="007F3184" w:rsidRDefault="00E73071" w:rsidP="007F3184">
            <w:pPr>
              <w:adjustRightInd w:val="0"/>
              <w:snapToGrid w:val="0"/>
              <w:jc w:val="center"/>
              <w:rPr>
                <w:rFonts w:ascii="宋体" w:eastAsia="宋体" w:hAnsi="宋体" w:cs="宋体"/>
                <w:b/>
                <w:bCs/>
                <w:kern w:val="0"/>
                <w:sz w:val="21"/>
                <w:szCs w:val="21"/>
              </w:rPr>
            </w:pPr>
          </w:p>
        </w:tc>
        <w:tc>
          <w:tcPr>
            <w:tcW w:w="643" w:type="dxa"/>
            <w:vMerge/>
            <w:shd w:val="clear" w:color="auto" w:fill="auto"/>
            <w:vAlign w:val="center"/>
          </w:tcPr>
          <w:p w:rsidR="00E73071" w:rsidRPr="007F3184" w:rsidRDefault="00E73071" w:rsidP="007F3184">
            <w:pPr>
              <w:adjustRightInd w:val="0"/>
              <w:snapToGrid w:val="0"/>
              <w:jc w:val="center"/>
              <w:rPr>
                <w:rFonts w:ascii="宋体" w:eastAsia="宋体" w:hAnsi="宋体" w:cs="宋体"/>
                <w:b/>
                <w:bCs/>
                <w:kern w:val="0"/>
                <w:sz w:val="21"/>
                <w:szCs w:val="21"/>
              </w:rPr>
            </w:pPr>
          </w:p>
        </w:tc>
        <w:tc>
          <w:tcPr>
            <w:tcW w:w="711" w:type="dxa"/>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c>
          <w:tcPr>
            <w:tcW w:w="458" w:type="dxa"/>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c>
          <w:tcPr>
            <w:tcW w:w="567" w:type="dxa"/>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c>
          <w:tcPr>
            <w:tcW w:w="498" w:type="dxa"/>
            <w:gridSpan w:val="2"/>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1</w:t>
            </w:r>
          </w:p>
        </w:tc>
        <w:tc>
          <w:tcPr>
            <w:tcW w:w="425"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2</w:t>
            </w:r>
          </w:p>
        </w:tc>
        <w:tc>
          <w:tcPr>
            <w:tcW w:w="425"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3</w:t>
            </w:r>
          </w:p>
        </w:tc>
        <w:tc>
          <w:tcPr>
            <w:tcW w:w="425"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4</w:t>
            </w:r>
          </w:p>
        </w:tc>
        <w:tc>
          <w:tcPr>
            <w:tcW w:w="426"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5</w:t>
            </w:r>
          </w:p>
        </w:tc>
        <w:tc>
          <w:tcPr>
            <w:tcW w:w="390" w:type="dxa"/>
            <w:gridSpan w:val="2"/>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6</w:t>
            </w:r>
          </w:p>
        </w:tc>
        <w:tc>
          <w:tcPr>
            <w:tcW w:w="460"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7</w:t>
            </w:r>
          </w:p>
        </w:tc>
        <w:tc>
          <w:tcPr>
            <w:tcW w:w="425" w:type="dxa"/>
            <w:shd w:val="clear" w:color="auto" w:fill="auto"/>
            <w:vAlign w:val="center"/>
          </w:tcPr>
          <w:p w:rsidR="00E73071" w:rsidRPr="007F3184" w:rsidRDefault="00E73071" w:rsidP="007F3184">
            <w:pPr>
              <w:widowControl/>
              <w:adjustRightInd w:val="0"/>
              <w:snapToGrid w:val="0"/>
              <w:jc w:val="center"/>
              <w:rPr>
                <w:rFonts w:ascii="宋体" w:eastAsia="宋体" w:hAnsi="宋体" w:cs="宋体"/>
                <w:b/>
                <w:bCs/>
                <w:kern w:val="0"/>
                <w:sz w:val="21"/>
                <w:szCs w:val="21"/>
              </w:rPr>
            </w:pPr>
            <w:r w:rsidRPr="007F3184">
              <w:rPr>
                <w:rFonts w:ascii="宋体" w:eastAsia="宋体" w:hAnsi="宋体" w:cs="宋体" w:hint="eastAsia"/>
                <w:b/>
                <w:bCs/>
                <w:kern w:val="0"/>
                <w:sz w:val="21"/>
                <w:szCs w:val="21"/>
              </w:rPr>
              <w:t>8</w:t>
            </w:r>
          </w:p>
        </w:tc>
        <w:tc>
          <w:tcPr>
            <w:tcW w:w="778" w:type="dxa"/>
            <w:gridSpan w:val="2"/>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c>
          <w:tcPr>
            <w:tcW w:w="747" w:type="dxa"/>
            <w:vMerge/>
            <w:shd w:val="clear" w:color="auto" w:fill="auto"/>
            <w:vAlign w:val="center"/>
          </w:tcPr>
          <w:p w:rsidR="00E73071" w:rsidRPr="007F3184" w:rsidRDefault="00E73071" w:rsidP="007F3184">
            <w:pPr>
              <w:widowControl/>
              <w:adjustRightInd w:val="0"/>
              <w:snapToGrid w:val="0"/>
              <w:jc w:val="left"/>
              <w:rPr>
                <w:rFonts w:ascii="宋体" w:eastAsia="宋体" w:hAnsi="宋体" w:cs="宋体"/>
                <w:b/>
                <w:bCs/>
                <w:kern w:val="0"/>
                <w:sz w:val="21"/>
                <w:szCs w:val="21"/>
              </w:rPr>
            </w:pPr>
          </w:p>
        </w:tc>
      </w:tr>
      <w:tr w:rsidR="003F67E7" w:rsidRPr="00A27547" w:rsidTr="003F67E7">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bCs/>
                <w:kern w:val="0"/>
                <w:sz w:val="21"/>
                <w:szCs w:val="21"/>
              </w:rPr>
              <w:t>“公共必修课”小计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12</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34</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650</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346</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304</w:t>
            </w:r>
          </w:p>
        </w:tc>
        <w:tc>
          <w:tcPr>
            <w:tcW w:w="498" w:type="dxa"/>
            <w:gridSpan w:val="2"/>
            <w:shd w:val="clear" w:color="auto" w:fill="auto"/>
            <w:vAlign w:val="center"/>
          </w:tcPr>
          <w:p w:rsidR="003F67E7" w:rsidRPr="003F67E7" w:rsidRDefault="003F67E7" w:rsidP="003F67E7">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w:t>
            </w:r>
            <w:r>
              <w:rPr>
                <w:rFonts w:asciiTheme="minorEastAsia" w:eastAsiaTheme="minorEastAsia" w:hAnsiTheme="minorEastAsia" w:cs="宋体" w:hint="eastAsia"/>
                <w:kern w:val="0"/>
                <w:sz w:val="21"/>
                <w:szCs w:val="21"/>
              </w:rPr>
              <w:t>6</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11</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w:t>
            </w:r>
          </w:p>
        </w:tc>
        <w:tc>
          <w:tcPr>
            <w:tcW w:w="426"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w:t>
            </w:r>
          </w:p>
        </w:tc>
        <w:tc>
          <w:tcPr>
            <w:tcW w:w="390"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60"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778"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23.61 </w:t>
            </w:r>
          </w:p>
        </w:tc>
        <w:tc>
          <w:tcPr>
            <w:tcW w:w="74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23.71 </w:t>
            </w:r>
          </w:p>
        </w:tc>
      </w:tr>
      <w:tr w:rsidR="003F67E7" w:rsidRPr="00A27547" w:rsidTr="006370DE">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bCs/>
                <w:kern w:val="0"/>
                <w:sz w:val="21"/>
                <w:szCs w:val="21"/>
              </w:rPr>
              <w:t>“公共选修课”小计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6</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72</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72</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0</w:t>
            </w:r>
          </w:p>
        </w:tc>
        <w:tc>
          <w:tcPr>
            <w:tcW w:w="498"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2551" w:type="dxa"/>
            <w:gridSpan w:val="7"/>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2-6学期选课</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778" w:type="dxa"/>
            <w:gridSpan w:val="2"/>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4.23 </w:t>
            </w:r>
          </w:p>
        </w:tc>
        <w:tc>
          <w:tcPr>
            <w:tcW w:w="747" w:type="dxa"/>
            <w:shd w:val="clear" w:color="auto" w:fill="auto"/>
            <w:vAlign w:val="center"/>
          </w:tcPr>
          <w:p w:rsidR="003F67E7" w:rsidRPr="003F67E7" w:rsidRDefault="003F67E7" w:rsidP="000A2532">
            <w:pPr>
              <w:adjustRightInd w:val="0"/>
              <w:snapToGrid w:val="0"/>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2.69 </w:t>
            </w:r>
          </w:p>
        </w:tc>
      </w:tr>
      <w:tr w:rsidR="003F67E7" w:rsidRPr="00A27547" w:rsidTr="006370DE">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kern w:val="0"/>
                <w:sz w:val="21"/>
                <w:szCs w:val="21"/>
              </w:rPr>
              <w:t>“专业基础课”小计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7</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26</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416</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240</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176</w:t>
            </w:r>
          </w:p>
        </w:tc>
        <w:tc>
          <w:tcPr>
            <w:tcW w:w="498" w:type="dxa"/>
            <w:gridSpan w:val="2"/>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8</w:t>
            </w:r>
          </w:p>
        </w:tc>
        <w:tc>
          <w:tcPr>
            <w:tcW w:w="425"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8</w:t>
            </w:r>
          </w:p>
        </w:tc>
        <w:tc>
          <w:tcPr>
            <w:tcW w:w="425"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0</w:t>
            </w:r>
          </w:p>
        </w:tc>
        <w:tc>
          <w:tcPr>
            <w:tcW w:w="425"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Pr>
                <w:rFonts w:asciiTheme="minorEastAsia" w:eastAsiaTheme="minorEastAsia" w:hAnsiTheme="minorEastAsia" w:hint="eastAsia"/>
                <w:color w:val="000000"/>
                <w:sz w:val="21"/>
                <w:szCs w:val="21"/>
              </w:rPr>
              <w:t>10</w:t>
            </w:r>
          </w:p>
        </w:tc>
        <w:tc>
          <w:tcPr>
            <w:tcW w:w="426"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Pr>
                <w:rFonts w:asciiTheme="minorEastAsia" w:eastAsiaTheme="minorEastAsia" w:hAnsiTheme="minorEastAsia" w:hint="eastAsia"/>
                <w:color w:val="000000"/>
                <w:sz w:val="21"/>
                <w:szCs w:val="21"/>
              </w:rPr>
              <w:t>0</w:t>
            </w:r>
          </w:p>
        </w:tc>
        <w:tc>
          <w:tcPr>
            <w:tcW w:w="390" w:type="dxa"/>
            <w:gridSpan w:val="2"/>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0</w:t>
            </w:r>
          </w:p>
        </w:tc>
        <w:tc>
          <w:tcPr>
            <w:tcW w:w="460"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0</w:t>
            </w:r>
          </w:p>
        </w:tc>
        <w:tc>
          <w:tcPr>
            <w:tcW w:w="425" w:type="dxa"/>
            <w:shd w:val="clear" w:color="auto" w:fill="auto"/>
            <w:vAlign w:val="center"/>
          </w:tcPr>
          <w:p w:rsidR="003F67E7" w:rsidRPr="003F67E7" w:rsidRDefault="003F67E7" w:rsidP="007F3184">
            <w:pPr>
              <w:adjustRightInd w:val="0"/>
              <w:snapToGrid w:val="0"/>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0</w:t>
            </w:r>
          </w:p>
        </w:tc>
        <w:tc>
          <w:tcPr>
            <w:tcW w:w="778"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18.06 </w:t>
            </w:r>
          </w:p>
        </w:tc>
        <w:tc>
          <w:tcPr>
            <w:tcW w:w="74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15.17 </w:t>
            </w:r>
          </w:p>
        </w:tc>
      </w:tr>
      <w:tr w:rsidR="003F67E7" w:rsidRPr="00A27547" w:rsidTr="006370DE">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kern w:val="0"/>
                <w:sz w:val="21"/>
                <w:szCs w:val="21"/>
              </w:rPr>
              <w:t>“专业核心课”小计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5</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22</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352</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176</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176</w:t>
            </w:r>
          </w:p>
        </w:tc>
        <w:tc>
          <w:tcPr>
            <w:tcW w:w="498"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10</w:t>
            </w:r>
          </w:p>
        </w:tc>
        <w:tc>
          <w:tcPr>
            <w:tcW w:w="426"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12</w:t>
            </w:r>
          </w:p>
        </w:tc>
        <w:tc>
          <w:tcPr>
            <w:tcW w:w="390"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60"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778"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15.28 </w:t>
            </w:r>
          </w:p>
        </w:tc>
        <w:tc>
          <w:tcPr>
            <w:tcW w:w="74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12.84 </w:t>
            </w:r>
          </w:p>
        </w:tc>
      </w:tr>
      <w:tr w:rsidR="003F67E7" w:rsidRPr="00A27547" w:rsidTr="006370DE">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kern w:val="0"/>
                <w:sz w:val="21"/>
                <w:szCs w:val="21"/>
              </w:rPr>
            </w:pPr>
            <w:r w:rsidRPr="00DE3ABF">
              <w:rPr>
                <w:rFonts w:ascii="宋体" w:eastAsia="宋体" w:hAnsi="宋体" w:cs="宋体" w:hint="eastAsia"/>
                <w:kern w:val="0"/>
                <w:sz w:val="21"/>
                <w:szCs w:val="21"/>
              </w:rPr>
              <w:t>“专业拓展课”小计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12</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192</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96</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96</w:t>
            </w:r>
          </w:p>
        </w:tc>
        <w:tc>
          <w:tcPr>
            <w:tcW w:w="498"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4</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6"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8</w:t>
            </w:r>
          </w:p>
        </w:tc>
        <w:tc>
          <w:tcPr>
            <w:tcW w:w="390"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60"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0</w:t>
            </w:r>
          </w:p>
        </w:tc>
        <w:tc>
          <w:tcPr>
            <w:tcW w:w="778"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8.33 </w:t>
            </w:r>
          </w:p>
        </w:tc>
        <w:tc>
          <w:tcPr>
            <w:tcW w:w="74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7.00 </w:t>
            </w:r>
          </w:p>
        </w:tc>
      </w:tr>
      <w:tr w:rsidR="003F67E7" w:rsidRPr="00A27547" w:rsidTr="003F67E7">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kern w:val="0"/>
                <w:sz w:val="21"/>
                <w:szCs w:val="21"/>
              </w:rPr>
              <w:lastRenderedPageBreak/>
              <w:t>“集中实践”小计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6</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44</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1060</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0</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1060</w:t>
            </w:r>
          </w:p>
        </w:tc>
        <w:tc>
          <w:tcPr>
            <w:tcW w:w="498"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24</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426"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0</w:t>
            </w:r>
          </w:p>
        </w:tc>
        <w:tc>
          <w:tcPr>
            <w:tcW w:w="390" w:type="dxa"/>
            <w:gridSpan w:val="2"/>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24</w:t>
            </w:r>
          </w:p>
        </w:tc>
        <w:tc>
          <w:tcPr>
            <w:tcW w:w="460"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24</w:t>
            </w:r>
          </w:p>
        </w:tc>
        <w:tc>
          <w:tcPr>
            <w:tcW w:w="425" w:type="dxa"/>
            <w:shd w:val="clear" w:color="auto" w:fill="auto"/>
            <w:vAlign w:val="center"/>
          </w:tcPr>
          <w:p w:rsidR="003F67E7" w:rsidRPr="003F67E7" w:rsidRDefault="003F67E7" w:rsidP="007F3184">
            <w:pPr>
              <w:widowControl/>
              <w:adjustRightInd w:val="0"/>
              <w:snapToGrid w:val="0"/>
              <w:jc w:val="center"/>
              <w:rPr>
                <w:rFonts w:asciiTheme="minorEastAsia" w:eastAsiaTheme="minorEastAsia" w:hAnsiTheme="minorEastAsia" w:cs="宋体"/>
                <w:kern w:val="0"/>
                <w:sz w:val="21"/>
                <w:szCs w:val="21"/>
              </w:rPr>
            </w:pPr>
            <w:r w:rsidRPr="003F67E7">
              <w:rPr>
                <w:rFonts w:asciiTheme="minorEastAsia" w:eastAsiaTheme="minorEastAsia" w:hAnsiTheme="minorEastAsia" w:cs="宋体" w:hint="eastAsia"/>
                <w:kern w:val="0"/>
                <w:sz w:val="21"/>
                <w:szCs w:val="21"/>
              </w:rPr>
              <w:t>24</w:t>
            </w:r>
          </w:p>
        </w:tc>
        <w:tc>
          <w:tcPr>
            <w:tcW w:w="778"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30.56 </w:t>
            </w:r>
          </w:p>
        </w:tc>
        <w:tc>
          <w:tcPr>
            <w:tcW w:w="74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38.66 </w:t>
            </w:r>
          </w:p>
        </w:tc>
      </w:tr>
      <w:tr w:rsidR="003F67E7" w:rsidRPr="00A27547" w:rsidTr="006370DE">
        <w:trPr>
          <w:trHeight w:hRule="exact" w:val="397"/>
          <w:jc w:val="center"/>
        </w:trPr>
        <w:tc>
          <w:tcPr>
            <w:tcW w:w="1921" w:type="dxa"/>
            <w:gridSpan w:val="2"/>
            <w:shd w:val="clear" w:color="auto" w:fill="auto"/>
            <w:vAlign w:val="center"/>
          </w:tcPr>
          <w:p w:rsidR="003F67E7" w:rsidRPr="00DE3ABF" w:rsidRDefault="003F67E7" w:rsidP="007F3184">
            <w:pPr>
              <w:widowControl/>
              <w:adjustRightInd w:val="0"/>
              <w:snapToGrid w:val="0"/>
              <w:jc w:val="center"/>
              <w:rPr>
                <w:rFonts w:ascii="宋体" w:eastAsia="宋体" w:hAnsi="宋体" w:cs="宋体"/>
                <w:bCs/>
                <w:kern w:val="0"/>
                <w:sz w:val="21"/>
                <w:szCs w:val="21"/>
              </w:rPr>
            </w:pPr>
            <w:r w:rsidRPr="00DE3ABF">
              <w:rPr>
                <w:rFonts w:ascii="宋体" w:eastAsia="宋体" w:hAnsi="宋体" w:cs="宋体" w:hint="eastAsia"/>
                <w:bCs/>
                <w:kern w:val="0"/>
                <w:sz w:val="21"/>
                <w:szCs w:val="21"/>
              </w:rPr>
              <w:t>合计</w:t>
            </w:r>
          </w:p>
        </w:tc>
        <w:tc>
          <w:tcPr>
            <w:tcW w:w="41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36</w:t>
            </w:r>
          </w:p>
        </w:tc>
        <w:tc>
          <w:tcPr>
            <w:tcW w:w="643" w:type="dxa"/>
            <w:shd w:val="clear" w:color="auto" w:fill="auto"/>
            <w:vAlign w:val="center"/>
          </w:tcPr>
          <w:p w:rsidR="003F67E7" w:rsidRPr="003F67E7" w:rsidRDefault="003F67E7">
            <w:pPr>
              <w:jc w:val="center"/>
              <w:rPr>
                <w:rFonts w:asciiTheme="minorEastAsia" w:eastAsiaTheme="minorEastAsia" w:hAnsiTheme="minorEastAsia" w:cs="宋体"/>
                <w:color w:val="FF0000"/>
                <w:sz w:val="21"/>
                <w:szCs w:val="21"/>
              </w:rPr>
            </w:pPr>
            <w:r w:rsidRPr="003F67E7">
              <w:rPr>
                <w:rFonts w:asciiTheme="minorEastAsia" w:eastAsiaTheme="minorEastAsia" w:hAnsiTheme="minorEastAsia" w:hint="eastAsia"/>
                <w:color w:val="FF0000"/>
                <w:sz w:val="21"/>
                <w:szCs w:val="21"/>
              </w:rPr>
              <w:t>144</w:t>
            </w:r>
          </w:p>
        </w:tc>
        <w:tc>
          <w:tcPr>
            <w:tcW w:w="71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2742</w:t>
            </w:r>
          </w:p>
        </w:tc>
        <w:tc>
          <w:tcPr>
            <w:tcW w:w="458"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930</w:t>
            </w:r>
          </w:p>
        </w:tc>
        <w:tc>
          <w:tcPr>
            <w:tcW w:w="567"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1812</w:t>
            </w:r>
          </w:p>
        </w:tc>
        <w:tc>
          <w:tcPr>
            <w:tcW w:w="498" w:type="dxa"/>
            <w:gridSpan w:val="2"/>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24</w:t>
            </w:r>
          </w:p>
        </w:tc>
        <w:tc>
          <w:tcPr>
            <w:tcW w:w="425"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23</w:t>
            </w:r>
          </w:p>
        </w:tc>
        <w:tc>
          <w:tcPr>
            <w:tcW w:w="425"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24</w:t>
            </w:r>
          </w:p>
        </w:tc>
        <w:tc>
          <w:tcPr>
            <w:tcW w:w="425"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22</w:t>
            </w:r>
          </w:p>
        </w:tc>
        <w:tc>
          <w:tcPr>
            <w:tcW w:w="426"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22</w:t>
            </w:r>
          </w:p>
        </w:tc>
        <w:tc>
          <w:tcPr>
            <w:tcW w:w="390" w:type="dxa"/>
            <w:gridSpan w:val="2"/>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24</w:t>
            </w:r>
          </w:p>
        </w:tc>
        <w:tc>
          <w:tcPr>
            <w:tcW w:w="460"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24</w:t>
            </w:r>
          </w:p>
        </w:tc>
        <w:tc>
          <w:tcPr>
            <w:tcW w:w="425" w:type="dxa"/>
            <w:shd w:val="clear" w:color="auto" w:fill="auto"/>
            <w:vAlign w:val="center"/>
          </w:tcPr>
          <w:p w:rsidR="003F67E7" w:rsidRPr="003F67E7" w:rsidRDefault="003F67E7" w:rsidP="007F3184">
            <w:pPr>
              <w:jc w:val="center"/>
              <w:rPr>
                <w:rFonts w:asciiTheme="minorEastAsia" w:eastAsiaTheme="minorEastAsia" w:hAnsiTheme="minorEastAsia" w:cs="宋体"/>
                <w:color w:val="000000"/>
                <w:sz w:val="21"/>
                <w:szCs w:val="21"/>
              </w:rPr>
            </w:pPr>
            <w:r w:rsidRPr="003F67E7">
              <w:rPr>
                <w:rFonts w:asciiTheme="minorEastAsia" w:eastAsiaTheme="minorEastAsia" w:hAnsiTheme="minorEastAsia" w:hint="eastAsia"/>
                <w:color w:val="000000"/>
                <w:sz w:val="21"/>
                <w:szCs w:val="21"/>
              </w:rPr>
              <w:t>24</w:t>
            </w:r>
          </w:p>
        </w:tc>
        <w:tc>
          <w:tcPr>
            <w:tcW w:w="771" w:type="dxa"/>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100.00 </w:t>
            </w:r>
          </w:p>
        </w:tc>
        <w:tc>
          <w:tcPr>
            <w:tcW w:w="754" w:type="dxa"/>
            <w:gridSpan w:val="2"/>
            <w:shd w:val="clear" w:color="auto" w:fill="auto"/>
            <w:vAlign w:val="center"/>
          </w:tcPr>
          <w:p w:rsidR="003F67E7" w:rsidRPr="003F67E7" w:rsidRDefault="003F67E7">
            <w:pPr>
              <w:jc w:val="center"/>
              <w:rPr>
                <w:rFonts w:asciiTheme="minorEastAsia" w:eastAsiaTheme="minorEastAsia" w:hAnsiTheme="minorEastAsia" w:cs="宋体"/>
                <w:sz w:val="21"/>
                <w:szCs w:val="21"/>
              </w:rPr>
            </w:pPr>
            <w:r w:rsidRPr="003F67E7">
              <w:rPr>
                <w:rFonts w:asciiTheme="minorEastAsia" w:eastAsiaTheme="minorEastAsia" w:hAnsiTheme="minorEastAsia" w:hint="eastAsia"/>
                <w:sz w:val="21"/>
                <w:szCs w:val="21"/>
              </w:rPr>
              <w:t xml:space="preserve">100.00 </w:t>
            </w:r>
          </w:p>
        </w:tc>
      </w:tr>
      <w:tr w:rsidR="00770FD1" w:rsidRPr="00A27547" w:rsidTr="006370DE">
        <w:trPr>
          <w:trHeight w:val="397"/>
          <w:jc w:val="center"/>
        </w:trPr>
        <w:tc>
          <w:tcPr>
            <w:tcW w:w="591" w:type="dxa"/>
            <w:vMerge w:val="restart"/>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hAnsi="宋体"/>
                <w:bCs/>
                <w:kern w:val="0"/>
                <w:sz w:val="21"/>
                <w:szCs w:val="21"/>
              </w:rPr>
              <w:t>占总学时比例</w:t>
            </w:r>
            <w:r w:rsidRPr="00CE32EF">
              <w:rPr>
                <w:rFonts w:eastAsia="宋体"/>
                <w:bCs/>
                <w:kern w:val="0"/>
                <w:sz w:val="21"/>
                <w:szCs w:val="21"/>
              </w:rPr>
              <w:t>(%)</w:t>
            </w:r>
          </w:p>
        </w:tc>
        <w:tc>
          <w:tcPr>
            <w:tcW w:w="1747" w:type="dxa"/>
            <w:gridSpan w:val="2"/>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bCs/>
                <w:kern w:val="0"/>
                <w:sz w:val="21"/>
                <w:szCs w:val="21"/>
              </w:rPr>
              <w:t>A</w:t>
            </w:r>
            <w:r w:rsidRPr="00CE32EF">
              <w:rPr>
                <w:rFonts w:eastAsia="宋体" w:hAnsi="宋体"/>
                <w:bCs/>
                <w:kern w:val="0"/>
                <w:sz w:val="21"/>
                <w:szCs w:val="21"/>
              </w:rPr>
              <w:t>类课程比例</w:t>
            </w:r>
            <w:r w:rsidRPr="00CE32EF">
              <w:rPr>
                <w:rFonts w:eastAsia="宋体"/>
                <w:bCs/>
                <w:kern w:val="0"/>
                <w:sz w:val="21"/>
                <w:szCs w:val="21"/>
              </w:rPr>
              <w:t>(%)</w:t>
            </w:r>
          </w:p>
        </w:tc>
        <w:tc>
          <w:tcPr>
            <w:tcW w:w="2400" w:type="dxa"/>
            <w:gridSpan w:val="5"/>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bCs/>
                <w:kern w:val="0"/>
                <w:sz w:val="21"/>
                <w:szCs w:val="21"/>
              </w:rPr>
              <w:t>B</w:t>
            </w:r>
            <w:r w:rsidRPr="00CE32EF">
              <w:rPr>
                <w:rFonts w:eastAsia="宋体" w:hAnsi="宋体"/>
                <w:bCs/>
                <w:kern w:val="0"/>
                <w:sz w:val="21"/>
                <w:szCs w:val="21"/>
              </w:rPr>
              <w:t>类课程理论部分比例</w:t>
            </w:r>
            <w:r w:rsidRPr="00CE32EF">
              <w:rPr>
                <w:rFonts w:eastAsia="宋体"/>
                <w:bCs/>
                <w:kern w:val="0"/>
                <w:sz w:val="21"/>
                <w:szCs w:val="21"/>
              </w:rPr>
              <w:t>(%)</w:t>
            </w:r>
          </w:p>
        </w:tc>
        <w:tc>
          <w:tcPr>
            <w:tcW w:w="2562" w:type="dxa"/>
            <w:gridSpan w:val="6"/>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bCs/>
                <w:kern w:val="0"/>
                <w:sz w:val="21"/>
                <w:szCs w:val="21"/>
              </w:rPr>
              <w:t>B</w:t>
            </w:r>
            <w:r w:rsidRPr="00CE32EF">
              <w:rPr>
                <w:rFonts w:eastAsia="宋体" w:hAnsi="宋体"/>
                <w:bCs/>
                <w:kern w:val="0"/>
                <w:sz w:val="21"/>
                <w:szCs w:val="21"/>
              </w:rPr>
              <w:t>类课程实践部分比例</w:t>
            </w:r>
            <w:r w:rsidRPr="00CE32EF">
              <w:rPr>
                <w:rFonts w:eastAsia="宋体"/>
                <w:bCs/>
                <w:kern w:val="0"/>
                <w:sz w:val="21"/>
                <w:szCs w:val="21"/>
              </w:rPr>
              <w:t>(%)</w:t>
            </w:r>
          </w:p>
        </w:tc>
        <w:tc>
          <w:tcPr>
            <w:tcW w:w="2416" w:type="dxa"/>
            <w:gridSpan w:val="6"/>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bCs/>
                <w:kern w:val="0"/>
                <w:sz w:val="21"/>
                <w:szCs w:val="21"/>
              </w:rPr>
              <w:t>C</w:t>
            </w:r>
            <w:r w:rsidRPr="00CE32EF">
              <w:rPr>
                <w:rFonts w:eastAsia="宋体" w:hAnsi="宋体"/>
                <w:bCs/>
                <w:kern w:val="0"/>
                <w:sz w:val="21"/>
                <w:szCs w:val="21"/>
              </w:rPr>
              <w:t>类课程比例</w:t>
            </w:r>
            <w:r w:rsidRPr="00CE32EF">
              <w:rPr>
                <w:rFonts w:eastAsia="宋体"/>
                <w:bCs/>
                <w:kern w:val="0"/>
                <w:sz w:val="21"/>
                <w:szCs w:val="21"/>
              </w:rPr>
              <w:t>(%)</w:t>
            </w:r>
          </w:p>
        </w:tc>
      </w:tr>
      <w:tr w:rsidR="00770FD1" w:rsidRPr="00A27547" w:rsidTr="006370DE">
        <w:trPr>
          <w:trHeight w:val="397"/>
          <w:jc w:val="center"/>
        </w:trPr>
        <w:tc>
          <w:tcPr>
            <w:tcW w:w="591" w:type="dxa"/>
            <w:vMerge/>
            <w:shd w:val="clear" w:color="auto" w:fill="auto"/>
            <w:vAlign w:val="center"/>
          </w:tcPr>
          <w:p w:rsidR="00770FD1" w:rsidRPr="00CE32EF" w:rsidRDefault="00770FD1" w:rsidP="001E4371">
            <w:pPr>
              <w:widowControl/>
              <w:spacing w:line="200" w:lineRule="exact"/>
              <w:jc w:val="left"/>
              <w:rPr>
                <w:rFonts w:eastAsia="宋体"/>
                <w:bCs/>
                <w:kern w:val="0"/>
                <w:sz w:val="21"/>
                <w:szCs w:val="21"/>
              </w:rPr>
            </w:pPr>
          </w:p>
        </w:tc>
        <w:tc>
          <w:tcPr>
            <w:tcW w:w="1747" w:type="dxa"/>
            <w:gridSpan w:val="2"/>
            <w:shd w:val="clear" w:color="auto" w:fill="auto"/>
            <w:vAlign w:val="center"/>
          </w:tcPr>
          <w:p w:rsidR="00770FD1" w:rsidRPr="00CE32EF" w:rsidRDefault="003F67E7" w:rsidP="001E4371">
            <w:pPr>
              <w:jc w:val="center"/>
              <w:rPr>
                <w:rFonts w:eastAsia="宋体"/>
                <w:color w:val="000000"/>
                <w:sz w:val="21"/>
                <w:szCs w:val="21"/>
              </w:rPr>
            </w:pPr>
            <w:r>
              <w:rPr>
                <w:rFonts w:eastAsia="宋体" w:hint="eastAsia"/>
                <w:color w:val="000000"/>
                <w:sz w:val="21"/>
                <w:szCs w:val="21"/>
              </w:rPr>
              <w:t>7.44</w:t>
            </w:r>
            <w:r w:rsidR="00770FD1" w:rsidRPr="00CE32EF">
              <w:rPr>
                <w:rFonts w:eastAsia="宋体"/>
                <w:color w:val="000000"/>
                <w:sz w:val="21"/>
                <w:szCs w:val="21"/>
              </w:rPr>
              <w:t>%</w:t>
            </w:r>
          </w:p>
        </w:tc>
        <w:tc>
          <w:tcPr>
            <w:tcW w:w="2400" w:type="dxa"/>
            <w:gridSpan w:val="5"/>
            <w:shd w:val="clear" w:color="auto" w:fill="auto"/>
            <w:vAlign w:val="center"/>
          </w:tcPr>
          <w:p w:rsidR="00770FD1" w:rsidRPr="00CE32EF" w:rsidRDefault="003F67E7" w:rsidP="001E4371">
            <w:pPr>
              <w:jc w:val="center"/>
              <w:rPr>
                <w:rFonts w:eastAsia="宋体"/>
                <w:color w:val="000000"/>
                <w:sz w:val="21"/>
                <w:szCs w:val="21"/>
              </w:rPr>
            </w:pPr>
            <w:r>
              <w:rPr>
                <w:rFonts w:eastAsia="宋体" w:hint="eastAsia"/>
                <w:color w:val="000000"/>
                <w:sz w:val="21"/>
                <w:szCs w:val="21"/>
              </w:rPr>
              <w:t>26.48</w:t>
            </w:r>
            <w:r w:rsidR="00770FD1" w:rsidRPr="00CE32EF">
              <w:rPr>
                <w:rFonts w:eastAsia="宋体"/>
                <w:color w:val="000000"/>
                <w:sz w:val="21"/>
                <w:szCs w:val="21"/>
              </w:rPr>
              <w:t>%</w:t>
            </w:r>
          </w:p>
        </w:tc>
        <w:tc>
          <w:tcPr>
            <w:tcW w:w="2562" w:type="dxa"/>
            <w:gridSpan w:val="6"/>
            <w:shd w:val="clear" w:color="auto" w:fill="auto"/>
            <w:vAlign w:val="center"/>
          </w:tcPr>
          <w:p w:rsidR="00770FD1" w:rsidRPr="00CE32EF" w:rsidRDefault="003F67E7" w:rsidP="000A2532">
            <w:pPr>
              <w:jc w:val="center"/>
              <w:rPr>
                <w:rFonts w:eastAsia="宋体"/>
                <w:color w:val="000000"/>
                <w:sz w:val="21"/>
                <w:szCs w:val="21"/>
              </w:rPr>
            </w:pPr>
            <w:r>
              <w:rPr>
                <w:rFonts w:eastAsia="宋体" w:hint="eastAsia"/>
                <w:color w:val="000000"/>
                <w:sz w:val="21"/>
                <w:szCs w:val="21"/>
              </w:rPr>
              <w:t>23.34</w:t>
            </w:r>
            <w:r w:rsidR="00770FD1" w:rsidRPr="00CE32EF">
              <w:rPr>
                <w:rFonts w:eastAsia="宋体"/>
                <w:color w:val="000000"/>
                <w:sz w:val="21"/>
                <w:szCs w:val="21"/>
              </w:rPr>
              <w:t>%</w:t>
            </w:r>
          </w:p>
        </w:tc>
        <w:tc>
          <w:tcPr>
            <w:tcW w:w="2416" w:type="dxa"/>
            <w:gridSpan w:val="6"/>
            <w:shd w:val="clear" w:color="auto" w:fill="auto"/>
            <w:vAlign w:val="center"/>
          </w:tcPr>
          <w:p w:rsidR="00770FD1" w:rsidRPr="00CE32EF" w:rsidRDefault="003F67E7" w:rsidP="000A2532">
            <w:pPr>
              <w:jc w:val="center"/>
              <w:rPr>
                <w:rFonts w:eastAsia="宋体"/>
                <w:color w:val="000000"/>
                <w:sz w:val="21"/>
                <w:szCs w:val="21"/>
              </w:rPr>
            </w:pPr>
            <w:r>
              <w:rPr>
                <w:rFonts w:eastAsia="宋体" w:hint="eastAsia"/>
                <w:color w:val="000000"/>
                <w:sz w:val="21"/>
                <w:szCs w:val="21"/>
              </w:rPr>
              <w:t>42.74</w:t>
            </w:r>
            <w:r w:rsidR="00770FD1" w:rsidRPr="00CE32EF">
              <w:rPr>
                <w:rFonts w:eastAsia="宋体"/>
                <w:color w:val="000000"/>
                <w:sz w:val="21"/>
                <w:szCs w:val="21"/>
              </w:rPr>
              <w:t>%</w:t>
            </w:r>
          </w:p>
        </w:tc>
      </w:tr>
      <w:tr w:rsidR="00770FD1" w:rsidRPr="00A27547" w:rsidTr="006370DE">
        <w:trPr>
          <w:trHeight w:val="397"/>
          <w:jc w:val="center"/>
        </w:trPr>
        <w:tc>
          <w:tcPr>
            <w:tcW w:w="591" w:type="dxa"/>
            <w:shd w:val="clear" w:color="auto" w:fill="auto"/>
            <w:vAlign w:val="center"/>
          </w:tcPr>
          <w:p w:rsidR="00770FD1" w:rsidRPr="00CE32EF" w:rsidRDefault="00770FD1" w:rsidP="001E4371">
            <w:pPr>
              <w:widowControl/>
              <w:spacing w:line="200" w:lineRule="exact"/>
              <w:jc w:val="center"/>
              <w:rPr>
                <w:rFonts w:eastAsia="宋体"/>
                <w:bCs/>
                <w:kern w:val="0"/>
                <w:sz w:val="21"/>
                <w:szCs w:val="21"/>
              </w:rPr>
            </w:pPr>
            <w:r w:rsidRPr="00CE32EF">
              <w:rPr>
                <w:rFonts w:eastAsia="宋体" w:hAnsi="宋体"/>
                <w:bCs/>
                <w:kern w:val="0"/>
                <w:sz w:val="21"/>
                <w:szCs w:val="21"/>
              </w:rPr>
              <w:t>合计</w:t>
            </w:r>
            <w:r w:rsidRPr="00CE32EF">
              <w:rPr>
                <w:rFonts w:eastAsia="宋体"/>
                <w:bCs/>
                <w:kern w:val="0"/>
                <w:sz w:val="21"/>
                <w:szCs w:val="21"/>
              </w:rPr>
              <w:t>(%)</w:t>
            </w:r>
          </w:p>
        </w:tc>
        <w:tc>
          <w:tcPr>
            <w:tcW w:w="4147" w:type="dxa"/>
            <w:gridSpan w:val="7"/>
            <w:shd w:val="clear" w:color="auto" w:fill="auto"/>
            <w:vAlign w:val="center"/>
          </w:tcPr>
          <w:p w:rsidR="00770FD1" w:rsidRPr="00CE32EF" w:rsidRDefault="003F67E7" w:rsidP="000A2532">
            <w:pPr>
              <w:jc w:val="center"/>
              <w:rPr>
                <w:rFonts w:eastAsia="宋体"/>
                <w:bCs/>
                <w:color w:val="000000"/>
                <w:sz w:val="21"/>
                <w:szCs w:val="21"/>
              </w:rPr>
            </w:pPr>
            <w:r>
              <w:rPr>
                <w:rFonts w:eastAsia="宋体" w:hint="eastAsia"/>
                <w:bCs/>
                <w:color w:val="000000"/>
                <w:sz w:val="21"/>
                <w:szCs w:val="21"/>
              </w:rPr>
              <w:t>33.92</w:t>
            </w:r>
            <w:r w:rsidR="00770FD1" w:rsidRPr="00CE32EF">
              <w:rPr>
                <w:rFonts w:eastAsia="宋体"/>
                <w:bCs/>
                <w:color w:val="000000"/>
                <w:sz w:val="21"/>
                <w:szCs w:val="21"/>
              </w:rPr>
              <w:t>%</w:t>
            </w:r>
          </w:p>
        </w:tc>
        <w:tc>
          <w:tcPr>
            <w:tcW w:w="4978" w:type="dxa"/>
            <w:gridSpan w:val="12"/>
            <w:shd w:val="clear" w:color="auto" w:fill="auto"/>
            <w:vAlign w:val="center"/>
          </w:tcPr>
          <w:p w:rsidR="00770FD1" w:rsidRPr="00CE32EF" w:rsidRDefault="003F67E7" w:rsidP="000A2532">
            <w:pPr>
              <w:jc w:val="center"/>
              <w:rPr>
                <w:rFonts w:eastAsia="宋体"/>
                <w:color w:val="000000"/>
                <w:sz w:val="21"/>
                <w:szCs w:val="21"/>
              </w:rPr>
            </w:pPr>
            <w:r>
              <w:rPr>
                <w:rFonts w:eastAsia="宋体" w:hint="eastAsia"/>
                <w:color w:val="000000"/>
                <w:sz w:val="21"/>
                <w:szCs w:val="21"/>
              </w:rPr>
              <w:t>66.08</w:t>
            </w:r>
            <w:r w:rsidR="00770FD1" w:rsidRPr="00CE32EF">
              <w:rPr>
                <w:rFonts w:eastAsia="宋体"/>
                <w:color w:val="000000"/>
                <w:sz w:val="21"/>
                <w:szCs w:val="21"/>
              </w:rPr>
              <w:t>%</w:t>
            </w:r>
          </w:p>
        </w:tc>
      </w:tr>
    </w:tbl>
    <w:p w:rsidR="006370DE" w:rsidRPr="006807A0" w:rsidRDefault="006807A0" w:rsidP="006807A0">
      <w:pPr>
        <w:adjustRightInd w:val="0"/>
        <w:spacing w:line="400" w:lineRule="exact"/>
        <w:ind w:firstLineChars="200" w:firstLine="420"/>
        <w:rPr>
          <w:rFonts w:asciiTheme="minorEastAsia" w:eastAsiaTheme="minorEastAsia" w:hAnsiTheme="minorEastAsia"/>
          <w:color w:val="FF0000"/>
          <w:sz w:val="21"/>
          <w:szCs w:val="21"/>
        </w:rPr>
      </w:pPr>
      <w:r w:rsidRPr="006807A0">
        <w:rPr>
          <w:rFonts w:asciiTheme="minorEastAsia" w:eastAsiaTheme="minorEastAsia" w:hAnsiTheme="minorEastAsia" w:hint="eastAsia"/>
          <w:color w:val="FF0000"/>
          <w:sz w:val="21"/>
          <w:szCs w:val="21"/>
        </w:rPr>
        <w:t>【说明：总学时2500-2800学时，周课时20-24学时。一般16学时计1个学分（公共选修课12学时计1学分），总学分不少于142学分，实践教学环节每周按24学时计算，1周计1学分。</w:t>
      </w:r>
      <w:r w:rsidR="006370DE" w:rsidRPr="006807A0">
        <w:rPr>
          <w:rFonts w:asciiTheme="minorEastAsia" w:eastAsiaTheme="minorEastAsia" w:hAnsiTheme="minorEastAsia" w:hint="eastAsia"/>
          <w:color w:val="FF0000"/>
          <w:sz w:val="21"/>
          <w:szCs w:val="21"/>
        </w:rPr>
        <w:t>公共基础课程学时</w:t>
      </w:r>
      <w:r w:rsidR="00D91541">
        <w:rPr>
          <w:rFonts w:asciiTheme="minorEastAsia" w:eastAsiaTheme="minorEastAsia" w:hAnsiTheme="minorEastAsia" w:hint="eastAsia"/>
          <w:color w:val="FF0000"/>
          <w:sz w:val="21"/>
          <w:szCs w:val="21"/>
        </w:rPr>
        <w:t>一般</w:t>
      </w:r>
      <w:r w:rsidR="006370DE" w:rsidRPr="006807A0">
        <w:rPr>
          <w:rFonts w:asciiTheme="minorEastAsia" w:eastAsiaTheme="minorEastAsia" w:hAnsiTheme="minorEastAsia" w:hint="eastAsia"/>
          <w:color w:val="FF0000"/>
          <w:sz w:val="21"/>
          <w:szCs w:val="21"/>
        </w:rPr>
        <w:t>不少于总学时的25%（公共必修课+公共选修课），选修课程学时占总学时的比例应不少于10%（公共选修课+专业拓展课），实践学时不少于总学时的50%（通过集中实践和课内实践学时实现）。</w:t>
      </w:r>
      <w:r w:rsidRPr="006807A0">
        <w:rPr>
          <w:rFonts w:asciiTheme="minorEastAsia" w:eastAsiaTheme="minorEastAsia" w:hAnsiTheme="minorEastAsia" w:hint="eastAsia"/>
          <w:color w:val="FF0000"/>
          <w:sz w:val="21"/>
          <w:szCs w:val="21"/>
        </w:rPr>
        <w:t>】</w:t>
      </w:r>
    </w:p>
    <w:p w:rsidR="001C1118" w:rsidRPr="00296C27" w:rsidRDefault="001C1118" w:rsidP="00C14A67">
      <w:pPr>
        <w:spacing w:beforeLines="100" w:afterLines="50"/>
        <w:ind w:firstLineChars="200" w:firstLine="562"/>
        <w:outlineLvl w:val="0"/>
        <w:rPr>
          <w:rFonts w:ascii="宋体" w:eastAsia="宋体" w:hAnsi="宋体"/>
          <w:b/>
          <w:sz w:val="28"/>
          <w:szCs w:val="28"/>
        </w:rPr>
      </w:pPr>
      <w:r w:rsidRPr="00296C27">
        <w:rPr>
          <w:rFonts w:ascii="宋体" w:eastAsia="宋体" w:hAnsi="宋体" w:hint="eastAsia"/>
          <w:b/>
          <w:sz w:val="28"/>
          <w:szCs w:val="28"/>
        </w:rPr>
        <w:t xml:space="preserve">九、专业办学基本条件和教学建议 </w:t>
      </w:r>
    </w:p>
    <w:p w:rsidR="001C1118" w:rsidRPr="00296C27" w:rsidRDefault="001C1118" w:rsidP="00DE3ABF">
      <w:pPr>
        <w:spacing w:line="400" w:lineRule="exact"/>
        <w:ind w:firstLineChars="200" w:firstLine="482"/>
        <w:jc w:val="left"/>
        <w:outlineLvl w:val="1"/>
        <w:rPr>
          <w:rFonts w:ascii="宋体" w:eastAsia="宋体" w:hAnsi="宋体"/>
          <w:b/>
          <w:sz w:val="24"/>
        </w:rPr>
      </w:pPr>
      <w:r w:rsidRPr="00296C27">
        <w:rPr>
          <w:rFonts w:ascii="宋体" w:eastAsia="宋体" w:hAnsi="宋体" w:hint="eastAsia"/>
          <w:b/>
          <w:sz w:val="24"/>
        </w:rPr>
        <w:t xml:space="preserve">（一）专业教学团队 </w:t>
      </w:r>
    </w:p>
    <w:p w:rsidR="003B5C3D" w:rsidRPr="00296C27" w:rsidRDefault="00C9712B" w:rsidP="00296C27">
      <w:pPr>
        <w:spacing w:line="400" w:lineRule="exact"/>
        <w:ind w:firstLineChars="200" w:firstLine="420"/>
        <w:rPr>
          <w:rFonts w:ascii="宋体" w:eastAsia="宋体" w:hAnsi="宋体"/>
          <w:sz w:val="21"/>
          <w:szCs w:val="21"/>
        </w:rPr>
      </w:pPr>
      <w:r w:rsidRPr="00296C27">
        <w:rPr>
          <w:rFonts w:ascii="宋体" w:eastAsia="宋体" w:hAnsi="宋体" w:hint="eastAsia"/>
          <w:sz w:val="21"/>
          <w:szCs w:val="21"/>
        </w:rPr>
        <w:t>本</w:t>
      </w:r>
      <w:r w:rsidR="003B5C3D" w:rsidRPr="00296C27">
        <w:rPr>
          <w:rFonts w:ascii="宋体" w:eastAsia="宋体" w:hAnsi="宋体" w:hint="eastAsia"/>
          <w:sz w:val="21"/>
          <w:szCs w:val="21"/>
        </w:rPr>
        <w:t>专业</w:t>
      </w:r>
      <w:r w:rsidR="00DE3ABF">
        <w:rPr>
          <w:rFonts w:ascii="宋体" w:eastAsia="宋体" w:hAnsi="宋体" w:hint="eastAsia"/>
          <w:sz w:val="21"/>
          <w:szCs w:val="21"/>
        </w:rPr>
        <w:t>实行</w:t>
      </w:r>
      <w:r w:rsidR="00573AF8">
        <w:rPr>
          <w:rFonts w:ascii="宋体" w:eastAsia="宋体" w:hAnsi="宋体" w:hint="eastAsia"/>
          <w:sz w:val="21"/>
          <w:szCs w:val="21"/>
        </w:rPr>
        <w:t>校企</w:t>
      </w:r>
      <w:r w:rsidRPr="00296C27">
        <w:rPr>
          <w:rFonts w:ascii="宋体" w:eastAsia="宋体" w:hAnsi="宋体" w:hint="eastAsia"/>
          <w:sz w:val="21"/>
          <w:szCs w:val="21"/>
        </w:rPr>
        <w:t>双专业带头人，分别由来自企业的具有丰富实践经验的企业负责人</w:t>
      </w:r>
      <w:r w:rsidR="006807A0">
        <w:rPr>
          <w:rFonts w:ascii="宋体" w:eastAsia="宋体" w:hAnsi="宋体" w:hint="eastAsia"/>
          <w:sz w:val="21"/>
          <w:szCs w:val="21"/>
        </w:rPr>
        <w:t>及</w:t>
      </w:r>
      <w:r w:rsidR="0044669B">
        <w:rPr>
          <w:rFonts w:ascii="宋体" w:eastAsia="宋体" w:hAnsi="宋体" w:hint="eastAsia"/>
          <w:sz w:val="21"/>
          <w:szCs w:val="21"/>
        </w:rPr>
        <w:t>智能产品开发相关专业专家</w:t>
      </w:r>
      <w:r w:rsidRPr="00296C27">
        <w:rPr>
          <w:rFonts w:ascii="宋体" w:eastAsia="宋体" w:hAnsi="宋体" w:hint="eastAsia"/>
          <w:sz w:val="21"/>
          <w:szCs w:val="21"/>
        </w:rPr>
        <w:t>校内双师型</w:t>
      </w:r>
      <w:r w:rsidR="003B5C3D" w:rsidRPr="00296C27">
        <w:rPr>
          <w:rFonts w:ascii="宋体" w:eastAsia="宋体" w:hAnsi="宋体" w:hint="eastAsia"/>
          <w:sz w:val="21"/>
          <w:szCs w:val="21"/>
        </w:rPr>
        <w:t>具有</w:t>
      </w:r>
      <w:r w:rsidR="000A2532">
        <w:rPr>
          <w:rFonts w:ascii="宋体" w:eastAsia="宋体" w:hAnsi="宋体" w:hint="eastAsia"/>
          <w:sz w:val="21"/>
          <w:szCs w:val="21"/>
        </w:rPr>
        <w:t>副高以上</w:t>
      </w:r>
      <w:r w:rsidR="003B5C3D" w:rsidRPr="00296C27">
        <w:rPr>
          <w:rFonts w:ascii="宋体" w:eastAsia="宋体" w:hAnsi="宋体" w:hint="eastAsia"/>
          <w:sz w:val="21"/>
          <w:szCs w:val="21"/>
        </w:rPr>
        <w:t>职称</w:t>
      </w:r>
      <w:r w:rsidRPr="00296C27">
        <w:rPr>
          <w:rFonts w:ascii="宋体" w:eastAsia="宋体" w:hAnsi="宋体" w:hint="eastAsia"/>
          <w:sz w:val="21"/>
          <w:szCs w:val="21"/>
        </w:rPr>
        <w:t>的教师担任专业带头人</w:t>
      </w:r>
      <w:r w:rsidR="0044669B">
        <w:rPr>
          <w:rFonts w:ascii="宋体" w:eastAsia="宋体" w:hAnsi="宋体" w:hint="eastAsia"/>
          <w:sz w:val="21"/>
          <w:szCs w:val="21"/>
        </w:rPr>
        <w:t>；</w:t>
      </w:r>
      <w:r w:rsidR="003B5C3D" w:rsidRPr="00296C27">
        <w:rPr>
          <w:rFonts w:ascii="宋体" w:eastAsia="宋体" w:hAnsi="宋体" w:hint="eastAsia"/>
          <w:sz w:val="21"/>
          <w:szCs w:val="21"/>
        </w:rPr>
        <w:t>骨干教师</w:t>
      </w:r>
      <w:r w:rsidR="00DE3ABF">
        <w:rPr>
          <w:rFonts w:ascii="宋体" w:eastAsia="宋体" w:hAnsi="宋体" w:hint="eastAsia"/>
          <w:sz w:val="21"/>
          <w:szCs w:val="21"/>
        </w:rPr>
        <w:t>要求</w:t>
      </w:r>
      <w:r w:rsidR="00DE3ABF" w:rsidRPr="00296C27">
        <w:rPr>
          <w:rFonts w:ascii="宋体" w:eastAsia="宋体" w:hAnsi="宋体" w:hint="eastAsia"/>
          <w:sz w:val="21"/>
          <w:szCs w:val="21"/>
        </w:rPr>
        <w:t>为“双师”型教师</w:t>
      </w:r>
      <w:r w:rsidR="003B5C3D" w:rsidRPr="00296C27">
        <w:rPr>
          <w:rFonts w:ascii="宋体" w:eastAsia="宋体" w:hAnsi="宋体" w:hint="eastAsia"/>
          <w:sz w:val="21"/>
          <w:szCs w:val="21"/>
        </w:rPr>
        <w:t>，有较强的</w:t>
      </w:r>
      <w:r w:rsidR="0044669B">
        <w:rPr>
          <w:rFonts w:ascii="宋体" w:eastAsia="宋体" w:hAnsi="宋体" w:hint="eastAsia"/>
          <w:sz w:val="21"/>
          <w:szCs w:val="21"/>
        </w:rPr>
        <w:t>专业知识和</w:t>
      </w:r>
      <w:r w:rsidR="003B5C3D" w:rsidRPr="00296C27">
        <w:rPr>
          <w:rFonts w:ascii="宋体" w:eastAsia="宋体" w:hAnsi="宋体" w:hint="eastAsia"/>
          <w:sz w:val="21"/>
          <w:szCs w:val="21"/>
        </w:rPr>
        <w:t>实践动手能力；</w:t>
      </w:r>
      <w:r w:rsidR="000A2532">
        <w:rPr>
          <w:rFonts w:ascii="宋体" w:eastAsia="宋体" w:hAnsi="宋体" w:hint="eastAsia"/>
          <w:sz w:val="21"/>
          <w:szCs w:val="21"/>
        </w:rPr>
        <w:t>专任教师具有电子信息工程以及相关专业本科及以上学历；</w:t>
      </w:r>
      <w:r w:rsidRPr="00296C27">
        <w:rPr>
          <w:rFonts w:ascii="宋体" w:eastAsia="宋体" w:hAnsi="宋体" w:hint="eastAsia"/>
          <w:sz w:val="21"/>
          <w:szCs w:val="21"/>
        </w:rPr>
        <w:t>兼职教</w:t>
      </w:r>
      <w:r w:rsidR="003B5C3D" w:rsidRPr="00296C27">
        <w:rPr>
          <w:rFonts w:ascii="宋体" w:eastAsia="宋体" w:hAnsi="宋体" w:hint="eastAsia"/>
          <w:sz w:val="21"/>
          <w:szCs w:val="21"/>
        </w:rPr>
        <w:t>师</w:t>
      </w:r>
      <w:r w:rsidR="000A2532">
        <w:rPr>
          <w:rFonts w:ascii="宋体" w:eastAsia="宋体" w:hAnsi="宋体" w:hint="eastAsia"/>
          <w:sz w:val="21"/>
          <w:szCs w:val="21"/>
        </w:rPr>
        <w:t>主要从智能产品开发</w:t>
      </w:r>
      <w:r w:rsidR="0044669B">
        <w:rPr>
          <w:rFonts w:ascii="宋体" w:eastAsia="宋体" w:hAnsi="宋体" w:hint="eastAsia"/>
          <w:sz w:val="21"/>
          <w:szCs w:val="21"/>
        </w:rPr>
        <w:t>相关企业聘任，</w:t>
      </w:r>
      <w:r w:rsidR="004727C4">
        <w:rPr>
          <w:rFonts w:ascii="宋体" w:eastAsia="宋体" w:hAnsi="宋体" w:hint="eastAsia"/>
          <w:sz w:val="21"/>
          <w:szCs w:val="21"/>
        </w:rPr>
        <w:t>须</w:t>
      </w:r>
      <w:r w:rsidR="0044669B">
        <w:rPr>
          <w:rFonts w:ascii="宋体" w:eastAsia="宋体" w:hAnsi="宋体" w:hint="eastAsia"/>
          <w:sz w:val="21"/>
          <w:szCs w:val="21"/>
        </w:rPr>
        <w:t>具有中级</w:t>
      </w:r>
      <w:r w:rsidR="004727C4">
        <w:rPr>
          <w:rFonts w:ascii="宋体" w:eastAsia="宋体" w:hAnsi="宋体" w:hint="eastAsia"/>
          <w:sz w:val="21"/>
          <w:szCs w:val="21"/>
        </w:rPr>
        <w:t>或中级</w:t>
      </w:r>
      <w:r w:rsidR="0044669B">
        <w:rPr>
          <w:rFonts w:ascii="宋体" w:eastAsia="宋体" w:hAnsi="宋体" w:hint="eastAsia"/>
          <w:sz w:val="21"/>
          <w:szCs w:val="21"/>
        </w:rPr>
        <w:t>以上相关专业职称</w:t>
      </w:r>
      <w:r w:rsidR="003B5C3D" w:rsidRPr="00296C27">
        <w:rPr>
          <w:rFonts w:ascii="宋体" w:eastAsia="宋体" w:hAnsi="宋体" w:hint="eastAsia"/>
          <w:sz w:val="21"/>
          <w:szCs w:val="21"/>
        </w:rPr>
        <w:t>。</w:t>
      </w:r>
    </w:p>
    <w:p w:rsidR="001C1118" w:rsidRPr="00296C27" w:rsidRDefault="001C1118" w:rsidP="00DE3ABF">
      <w:pPr>
        <w:spacing w:line="400" w:lineRule="exact"/>
        <w:ind w:firstLineChars="200" w:firstLine="482"/>
        <w:jc w:val="left"/>
        <w:outlineLvl w:val="1"/>
        <w:rPr>
          <w:rFonts w:asciiTheme="minorEastAsia" w:eastAsiaTheme="minorEastAsia" w:hAnsiTheme="minorEastAsia"/>
          <w:b/>
          <w:sz w:val="24"/>
        </w:rPr>
      </w:pPr>
      <w:r w:rsidRPr="00296C27">
        <w:rPr>
          <w:rFonts w:asciiTheme="minorEastAsia" w:eastAsiaTheme="minorEastAsia" w:hAnsiTheme="minorEastAsia" w:hint="eastAsia"/>
          <w:b/>
          <w:sz w:val="24"/>
        </w:rPr>
        <w:t>（二）教学设施</w:t>
      </w:r>
    </w:p>
    <w:p w:rsidR="001C1118" w:rsidRPr="00296C27" w:rsidRDefault="001C1118" w:rsidP="00DE3ABF">
      <w:pPr>
        <w:spacing w:line="400" w:lineRule="exact"/>
        <w:ind w:firstLineChars="200" w:firstLine="420"/>
        <w:jc w:val="left"/>
        <w:outlineLvl w:val="2"/>
        <w:rPr>
          <w:rFonts w:ascii="宋体" w:eastAsia="宋体" w:hAnsi="宋体"/>
          <w:sz w:val="21"/>
          <w:szCs w:val="21"/>
        </w:rPr>
      </w:pPr>
      <w:r w:rsidRPr="00296C27">
        <w:rPr>
          <w:rFonts w:ascii="宋体" w:eastAsia="宋体" w:hAnsi="宋体" w:hint="eastAsia"/>
          <w:sz w:val="21"/>
          <w:szCs w:val="21"/>
        </w:rPr>
        <w:t>1．校内实训条件</w:t>
      </w:r>
    </w:p>
    <w:tbl>
      <w:tblPr>
        <w:tblW w:w="8780" w:type="dxa"/>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1778"/>
        <w:gridCol w:w="2520"/>
        <w:gridCol w:w="2097"/>
      </w:tblGrid>
      <w:tr w:rsidR="003B5C3D" w:rsidRPr="00296C27" w:rsidTr="0044669B">
        <w:trPr>
          <w:cantSplit/>
          <w:trHeight w:val="564"/>
          <w:jc w:val="center"/>
        </w:trPr>
        <w:tc>
          <w:tcPr>
            <w:tcW w:w="238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44669B">
            <w:pPr>
              <w:jc w:val="center"/>
              <w:rPr>
                <w:rFonts w:ascii="宋体" w:eastAsia="宋体" w:hAnsi="宋体"/>
                <w:sz w:val="21"/>
                <w:szCs w:val="21"/>
              </w:rPr>
            </w:pPr>
            <w:r w:rsidRPr="00296C27">
              <w:rPr>
                <w:rFonts w:ascii="宋体" w:eastAsia="宋体" w:hAnsi="宋体" w:hint="eastAsia"/>
                <w:sz w:val="21"/>
                <w:szCs w:val="21"/>
              </w:rPr>
              <w:t>实训室名称</w:t>
            </w:r>
          </w:p>
        </w:tc>
        <w:tc>
          <w:tcPr>
            <w:tcW w:w="1778"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规模</w:t>
            </w:r>
          </w:p>
        </w:tc>
        <w:tc>
          <w:tcPr>
            <w:tcW w:w="252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主要实训项目</w:t>
            </w:r>
          </w:p>
        </w:tc>
        <w:tc>
          <w:tcPr>
            <w:tcW w:w="2097"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主要设备装备</w:t>
            </w:r>
          </w:p>
        </w:tc>
      </w:tr>
      <w:tr w:rsidR="003B5C3D" w:rsidRPr="00296C27" w:rsidTr="0044669B">
        <w:trPr>
          <w:cantSplit/>
          <w:trHeight w:val="564"/>
          <w:jc w:val="center"/>
        </w:trPr>
        <w:tc>
          <w:tcPr>
            <w:tcW w:w="238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模拟电子技术实训室</w:t>
            </w:r>
          </w:p>
        </w:tc>
        <w:tc>
          <w:tcPr>
            <w:tcW w:w="1778" w:type="dxa"/>
            <w:tcBorders>
              <w:top w:val="single" w:sz="4" w:space="0" w:color="auto"/>
              <w:left w:val="single" w:sz="4" w:space="0" w:color="auto"/>
              <w:bottom w:val="single" w:sz="4" w:space="0" w:color="auto"/>
              <w:right w:val="single" w:sz="4" w:space="0" w:color="auto"/>
            </w:tcBorders>
            <w:vAlign w:val="center"/>
          </w:tcPr>
          <w:p w:rsidR="003B5C3D" w:rsidRPr="00296C27" w:rsidRDefault="00041D05" w:rsidP="00296C27">
            <w:pPr>
              <w:jc w:val="center"/>
              <w:rPr>
                <w:rFonts w:ascii="宋体" w:eastAsia="宋体" w:hAnsi="宋体"/>
                <w:sz w:val="21"/>
                <w:szCs w:val="21"/>
              </w:rPr>
            </w:pPr>
            <w:r>
              <w:rPr>
                <w:rFonts w:ascii="宋体" w:eastAsia="宋体" w:hAnsi="宋体" w:hint="eastAsia"/>
                <w:sz w:val="21"/>
                <w:szCs w:val="21"/>
              </w:rPr>
              <w:t>60个工位</w:t>
            </w:r>
          </w:p>
        </w:tc>
        <w:tc>
          <w:tcPr>
            <w:tcW w:w="252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模拟电路教学</w:t>
            </w:r>
          </w:p>
        </w:tc>
        <w:tc>
          <w:tcPr>
            <w:tcW w:w="2097"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sz w:val="21"/>
                <w:szCs w:val="21"/>
              </w:rPr>
              <w:t>模拟电子技术综合试验台</w:t>
            </w:r>
            <w:r w:rsidRPr="00296C27">
              <w:rPr>
                <w:rFonts w:ascii="宋体" w:eastAsia="宋体" w:hAnsi="宋体" w:hint="eastAsia"/>
                <w:sz w:val="21"/>
                <w:szCs w:val="21"/>
              </w:rPr>
              <w:t>60台</w:t>
            </w:r>
          </w:p>
        </w:tc>
      </w:tr>
      <w:tr w:rsidR="003B5C3D" w:rsidRPr="00296C27" w:rsidTr="0044669B">
        <w:trPr>
          <w:cantSplit/>
          <w:trHeight w:val="564"/>
          <w:jc w:val="center"/>
        </w:trPr>
        <w:tc>
          <w:tcPr>
            <w:tcW w:w="238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数字电子技术实训室</w:t>
            </w:r>
          </w:p>
        </w:tc>
        <w:tc>
          <w:tcPr>
            <w:tcW w:w="1778" w:type="dxa"/>
            <w:tcBorders>
              <w:top w:val="single" w:sz="4" w:space="0" w:color="auto"/>
              <w:left w:val="single" w:sz="4" w:space="0" w:color="auto"/>
              <w:bottom w:val="single" w:sz="4" w:space="0" w:color="auto"/>
              <w:right w:val="single" w:sz="4" w:space="0" w:color="auto"/>
            </w:tcBorders>
            <w:vAlign w:val="center"/>
          </w:tcPr>
          <w:p w:rsidR="003B5C3D" w:rsidRPr="00296C27" w:rsidRDefault="00041D05" w:rsidP="00DE3ABF">
            <w:pPr>
              <w:jc w:val="center"/>
              <w:rPr>
                <w:rFonts w:ascii="宋体" w:eastAsia="宋体" w:hAnsi="宋体"/>
                <w:sz w:val="21"/>
                <w:szCs w:val="21"/>
              </w:rPr>
            </w:pPr>
            <w:r>
              <w:rPr>
                <w:rFonts w:ascii="宋体" w:eastAsia="宋体" w:hAnsi="宋体" w:hint="eastAsia"/>
                <w:sz w:val="21"/>
                <w:szCs w:val="21"/>
              </w:rPr>
              <w:t>60个工位</w:t>
            </w:r>
          </w:p>
        </w:tc>
        <w:tc>
          <w:tcPr>
            <w:tcW w:w="252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数字电路教学</w:t>
            </w:r>
          </w:p>
        </w:tc>
        <w:tc>
          <w:tcPr>
            <w:tcW w:w="2097"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数字电子技术综合试验台60台</w:t>
            </w:r>
          </w:p>
        </w:tc>
      </w:tr>
      <w:tr w:rsidR="003B5C3D" w:rsidRPr="00296C27" w:rsidTr="0044669B">
        <w:trPr>
          <w:cantSplit/>
          <w:trHeight w:val="564"/>
          <w:jc w:val="center"/>
        </w:trPr>
        <w:tc>
          <w:tcPr>
            <w:tcW w:w="238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单片机实训室</w:t>
            </w:r>
          </w:p>
        </w:tc>
        <w:tc>
          <w:tcPr>
            <w:tcW w:w="1778" w:type="dxa"/>
            <w:tcBorders>
              <w:top w:val="single" w:sz="4" w:space="0" w:color="auto"/>
              <w:left w:val="single" w:sz="4" w:space="0" w:color="auto"/>
              <w:bottom w:val="single" w:sz="4" w:space="0" w:color="auto"/>
              <w:right w:val="single" w:sz="4" w:space="0" w:color="auto"/>
            </w:tcBorders>
            <w:vAlign w:val="center"/>
          </w:tcPr>
          <w:p w:rsidR="003B5C3D" w:rsidRPr="00296C27" w:rsidRDefault="00041D05" w:rsidP="00DE3ABF">
            <w:pPr>
              <w:jc w:val="center"/>
              <w:rPr>
                <w:rFonts w:ascii="宋体" w:eastAsia="宋体" w:hAnsi="宋体"/>
                <w:sz w:val="21"/>
                <w:szCs w:val="21"/>
              </w:rPr>
            </w:pPr>
            <w:r>
              <w:rPr>
                <w:rFonts w:ascii="宋体" w:eastAsia="宋体" w:hAnsi="宋体" w:hint="eastAsia"/>
                <w:sz w:val="21"/>
                <w:szCs w:val="21"/>
              </w:rPr>
              <w:t>60个工位</w:t>
            </w:r>
          </w:p>
        </w:tc>
        <w:tc>
          <w:tcPr>
            <w:tcW w:w="252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单片机开发实训</w:t>
            </w:r>
          </w:p>
        </w:tc>
        <w:tc>
          <w:tcPr>
            <w:tcW w:w="2097" w:type="dxa"/>
            <w:tcBorders>
              <w:top w:val="single" w:sz="4" w:space="0" w:color="auto"/>
              <w:left w:val="single" w:sz="4" w:space="0" w:color="auto"/>
              <w:bottom w:val="single" w:sz="4" w:space="0" w:color="auto"/>
              <w:right w:val="single" w:sz="4" w:space="0" w:color="auto"/>
            </w:tcBorders>
            <w:vAlign w:val="center"/>
          </w:tcPr>
          <w:p w:rsidR="003B5C3D" w:rsidRPr="00296C27" w:rsidRDefault="00C9712B" w:rsidP="00296C27">
            <w:pPr>
              <w:jc w:val="center"/>
              <w:rPr>
                <w:rFonts w:ascii="宋体" w:eastAsia="宋体" w:hAnsi="宋体"/>
                <w:sz w:val="21"/>
                <w:szCs w:val="21"/>
              </w:rPr>
            </w:pPr>
            <w:r w:rsidRPr="00296C27">
              <w:rPr>
                <w:rFonts w:ascii="宋体" w:eastAsia="宋体" w:hAnsi="宋体" w:hint="eastAsia"/>
                <w:sz w:val="21"/>
                <w:szCs w:val="21"/>
              </w:rPr>
              <w:t>电脑30台、单片机开发板60片</w:t>
            </w:r>
          </w:p>
        </w:tc>
      </w:tr>
      <w:tr w:rsidR="003B5C3D" w:rsidRPr="00296C27" w:rsidTr="0044669B">
        <w:trPr>
          <w:cantSplit/>
          <w:trHeight w:val="564"/>
          <w:jc w:val="center"/>
        </w:trPr>
        <w:tc>
          <w:tcPr>
            <w:tcW w:w="238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物联网实训室</w:t>
            </w:r>
          </w:p>
        </w:tc>
        <w:tc>
          <w:tcPr>
            <w:tcW w:w="1778" w:type="dxa"/>
            <w:tcBorders>
              <w:top w:val="single" w:sz="4" w:space="0" w:color="auto"/>
              <w:left w:val="single" w:sz="4" w:space="0" w:color="auto"/>
              <w:bottom w:val="single" w:sz="4" w:space="0" w:color="auto"/>
              <w:right w:val="single" w:sz="4" w:space="0" w:color="auto"/>
            </w:tcBorders>
            <w:vAlign w:val="center"/>
          </w:tcPr>
          <w:p w:rsidR="003B5C3D" w:rsidRPr="00296C27" w:rsidRDefault="00041D05" w:rsidP="00DE3ABF">
            <w:pPr>
              <w:jc w:val="center"/>
              <w:rPr>
                <w:rFonts w:ascii="宋体" w:eastAsia="宋体" w:hAnsi="宋体"/>
                <w:sz w:val="21"/>
                <w:szCs w:val="21"/>
              </w:rPr>
            </w:pPr>
            <w:r>
              <w:rPr>
                <w:rFonts w:ascii="宋体" w:eastAsia="宋体" w:hAnsi="宋体" w:hint="eastAsia"/>
                <w:sz w:val="21"/>
                <w:szCs w:val="21"/>
              </w:rPr>
              <w:t>30个工位</w:t>
            </w:r>
          </w:p>
        </w:tc>
        <w:tc>
          <w:tcPr>
            <w:tcW w:w="252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传感器项目实训</w:t>
            </w:r>
          </w:p>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无线网络实训</w:t>
            </w:r>
          </w:p>
        </w:tc>
        <w:tc>
          <w:tcPr>
            <w:tcW w:w="2097"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 xml:space="preserve">移动互联网实训平台21台；物联网教学实训平台20台 </w:t>
            </w:r>
          </w:p>
        </w:tc>
      </w:tr>
    </w:tbl>
    <w:p w:rsidR="001C1118" w:rsidRPr="00296C27" w:rsidRDefault="001C1118" w:rsidP="00DE3ABF">
      <w:pPr>
        <w:spacing w:line="400" w:lineRule="exact"/>
        <w:ind w:firstLineChars="200" w:firstLine="420"/>
        <w:jc w:val="left"/>
        <w:outlineLvl w:val="2"/>
        <w:rPr>
          <w:rFonts w:ascii="宋体" w:eastAsia="宋体" w:hAnsi="宋体"/>
          <w:sz w:val="21"/>
          <w:szCs w:val="21"/>
        </w:rPr>
      </w:pPr>
      <w:r w:rsidRPr="00296C27">
        <w:rPr>
          <w:rFonts w:ascii="宋体" w:eastAsia="宋体" w:hAnsi="宋体" w:hint="eastAsia"/>
          <w:sz w:val="21"/>
          <w:szCs w:val="21"/>
        </w:rPr>
        <w:t>2.校外实训条件</w:t>
      </w:r>
    </w:p>
    <w:tbl>
      <w:tblPr>
        <w:tblW w:w="8920" w:type="dxa"/>
        <w:jc w:val="center"/>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9"/>
        <w:gridCol w:w="1180"/>
        <w:gridCol w:w="2505"/>
        <w:gridCol w:w="2446"/>
      </w:tblGrid>
      <w:tr w:rsidR="003B5C3D" w:rsidRPr="00296C27" w:rsidTr="0044669B">
        <w:trPr>
          <w:cantSplit/>
          <w:trHeight w:val="452"/>
          <w:jc w:val="center"/>
        </w:trPr>
        <w:tc>
          <w:tcPr>
            <w:tcW w:w="2789"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实训基地名称</w:t>
            </w:r>
          </w:p>
        </w:tc>
        <w:tc>
          <w:tcPr>
            <w:tcW w:w="118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规模</w:t>
            </w:r>
          </w:p>
        </w:tc>
        <w:tc>
          <w:tcPr>
            <w:tcW w:w="250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主要实训项目</w:t>
            </w:r>
          </w:p>
        </w:tc>
        <w:tc>
          <w:tcPr>
            <w:tcW w:w="2446"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主要设施与条件</w:t>
            </w:r>
          </w:p>
        </w:tc>
      </w:tr>
      <w:tr w:rsidR="003B5C3D" w:rsidRPr="00296C27" w:rsidTr="0044669B">
        <w:trPr>
          <w:cantSplit/>
          <w:trHeight w:val="452"/>
          <w:jc w:val="center"/>
        </w:trPr>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厦门汉凌达科技公司</w:t>
            </w:r>
          </w:p>
        </w:tc>
        <w:tc>
          <w:tcPr>
            <w:tcW w:w="118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小型企业</w:t>
            </w:r>
          </w:p>
        </w:tc>
        <w:tc>
          <w:tcPr>
            <w:tcW w:w="250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智能电子产品开发</w:t>
            </w:r>
          </w:p>
        </w:tc>
        <w:tc>
          <w:tcPr>
            <w:tcW w:w="2446"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DE3ABF">
            <w:pPr>
              <w:jc w:val="center"/>
              <w:rPr>
                <w:rFonts w:ascii="宋体" w:eastAsia="宋体" w:hAnsi="宋体"/>
                <w:sz w:val="21"/>
                <w:szCs w:val="21"/>
              </w:rPr>
            </w:pPr>
            <w:r w:rsidRPr="00296C27">
              <w:rPr>
                <w:rFonts w:ascii="宋体" w:eastAsia="宋体" w:hAnsi="宋体" w:hint="eastAsia"/>
                <w:sz w:val="21"/>
                <w:szCs w:val="21"/>
              </w:rPr>
              <w:t>示波器、功率计</w:t>
            </w:r>
          </w:p>
        </w:tc>
      </w:tr>
      <w:tr w:rsidR="003B5C3D" w:rsidRPr="00296C27" w:rsidTr="0044669B">
        <w:trPr>
          <w:cantSplit/>
          <w:trHeight w:val="452"/>
          <w:jc w:val="center"/>
        </w:trPr>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厦门天华浩业电子公司</w:t>
            </w:r>
          </w:p>
        </w:tc>
        <w:tc>
          <w:tcPr>
            <w:tcW w:w="118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小型企业</w:t>
            </w:r>
          </w:p>
        </w:tc>
        <w:tc>
          <w:tcPr>
            <w:tcW w:w="250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电子产品生产工艺</w:t>
            </w:r>
          </w:p>
        </w:tc>
        <w:tc>
          <w:tcPr>
            <w:tcW w:w="2446"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生产线，波峰焊等</w:t>
            </w:r>
          </w:p>
        </w:tc>
      </w:tr>
      <w:tr w:rsidR="003B5C3D" w:rsidRPr="00296C27" w:rsidTr="0044669B">
        <w:trPr>
          <w:cantSplit/>
          <w:trHeight w:val="452"/>
          <w:jc w:val="center"/>
        </w:trPr>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3B5C3D" w:rsidRPr="00296C27" w:rsidRDefault="003B5C3D" w:rsidP="00363E49">
            <w:pPr>
              <w:jc w:val="center"/>
              <w:rPr>
                <w:rFonts w:ascii="宋体" w:eastAsia="宋体" w:hAnsi="宋体"/>
                <w:sz w:val="21"/>
                <w:szCs w:val="21"/>
              </w:rPr>
            </w:pPr>
            <w:r w:rsidRPr="00296C27">
              <w:rPr>
                <w:rFonts w:ascii="宋体" w:eastAsia="宋体" w:hAnsi="宋体" w:hint="eastAsia"/>
                <w:sz w:val="21"/>
                <w:szCs w:val="21"/>
              </w:rPr>
              <w:t>厦门美亚中敏</w:t>
            </w:r>
            <w:r w:rsidR="00363E49">
              <w:rPr>
                <w:rFonts w:ascii="宋体" w:eastAsia="宋体" w:hAnsi="宋体" w:hint="eastAsia"/>
                <w:sz w:val="21"/>
                <w:szCs w:val="21"/>
              </w:rPr>
              <w:t>科技</w:t>
            </w:r>
            <w:r w:rsidRPr="00296C27">
              <w:rPr>
                <w:rFonts w:ascii="宋体" w:eastAsia="宋体" w:hAnsi="宋体" w:hint="eastAsia"/>
                <w:sz w:val="21"/>
                <w:szCs w:val="21"/>
              </w:rPr>
              <w:t>有限公司</w:t>
            </w:r>
          </w:p>
        </w:tc>
        <w:tc>
          <w:tcPr>
            <w:tcW w:w="1180"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中型企业</w:t>
            </w:r>
          </w:p>
        </w:tc>
        <w:tc>
          <w:tcPr>
            <w:tcW w:w="2505"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智能产品设计开发</w:t>
            </w:r>
            <w:r w:rsidR="00DE3ABF">
              <w:rPr>
                <w:rFonts w:ascii="宋体" w:eastAsia="宋体" w:hAnsi="宋体" w:hint="eastAsia"/>
                <w:sz w:val="21"/>
                <w:szCs w:val="21"/>
              </w:rPr>
              <w:t>生产</w:t>
            </w:r>
          </w:p>
        </w:tc>
        <w:tc>
          <w:tcPr>
            <w:tcW w:w="2446" w:type="dxa"/>
            <w:tcBorders>
              <w:top w:val="single" w:sz="4" w:space="0" w:color="auto"/>
              <w:left w:val="single" w:sz="4" w:space="0" w:color="auto"/>
              <w:bottom w:val="single" w:sz="4" w:space="0" w:color="auto"/>
              <w:right w:val="single" w:sz="4" w:space="0" w:color="auto"/>
            </w:tcBorders>
            <w:vAlign w:val="center"/>
          </w:tcPr>
          <w:p w:rsidR="003B5C3D" w:rsidRPr="00296C27" w:rsidRDefault="003B5C3D" w:rsidP="00296C27">
            <w:pPr>
              <w:jc w:val="center"/>
              <w:rPr>
                <w:rFonts w:ascii="宋体" w:eastAsia="宋体" w:hAnsi="宋体"/>
                <w:sz w:val="21"/>
                <w:szCs w:val="21"/>
              </w:rPr>
            </w:pPr>
            <w:r w:rsidRPr="00296C27">
              <w:rPr>
                <w:rFonts w:ascii="宋体" w:eastAsia="宋体" w:hAnsi="宋体" w:hint="eastAsia"/>
                <w:sz w:val="21"/>
                <w:szCs w:val="21"/>
              </w:rPr>
              <w:t>设计室、生产线、装配线</w:t>
            </w:r>
          </w:p>
        </w:tc>
      </w:tr>
    </w:tbl>
    <w:p w:rsidR="001C1118" w:rsidRPr="00296C27" w:rsidRDefault="001C1118" w:rsidP="00C14A67">
      <w:pPr>
        <w:spacing w:beforeLines="50" w:line="400" w:lineRule="exact"/>
        <w:ind w:firstLineChars="200" w:firstLine="482"/>
        <w:jc w:val="left"/>
        <w:outlineLvl w:val="1"/>
        <w:rPr>
          <w:rFonts w:asciiTheme="majorEastAsia" w:eastAsiaTheme="majorEastAsia" w:hAnsiTheme="majorEastAsia"/>
          <w:b/>
          <w:sz w:val="24"/>
        </w:rPr>
      </w:pPr>
      <w:r w:rsidRPr="00296C27">
        <w:rPr>
          <w:rFonts w:asciiTheme="majorEastAsia" w:eastAsiaTheme="majorEastAsia" w:hAnsiTheme="majorEastAsia" w:hint="eastAsia"/>
          <w:b/>
          <w:sz w:val="24"/>
        </w:rPr>
        <w:t xml:space="preserve">（三）教材及图书、数字化（网络）资料等学习资源 </w:t>
      </w:r>
    </w:p>
    <w:p w:rsidR="003B5C3D" w:rsidRPr="00296C27" w:rsidRDefault="003B5C3D" w:rsidP="00DE3ABF">
      <w:pPr>
        <w:spacing w:line="400" w:lineRule="exact"/>
        <w:ind w:firstLineChars="200" w:firstLine="420"/>
        <w:outlineLvl w:val="2"/>
        <w:rPr>
          <w:rFonts w:ascii="宋体" w:eastAsia="宋体" w:hAnsi="宋体"/>
          <w:sz w:val="21"/>
          <w:szCs w:val="21"/>
        </w:rPr>
      </w:pPr>
      <w:r w:rsidRPr="00296C27">
        <w:rPr>
          <w:rFonts w:ascii="宋体" w:eastAsia="宋体" w:hAnsi="宋体" w:hint="eastAsia"/>
          <w:sz w:val="21"/>
          <w:szCs w:val="21"/>
        </w:rPr>
        <w:lastRenderedPageBreak/>
        <w:t>1、教材</w:t>
      </w:r>
    </w:p>
    <w:p w:rsidR="003B5C3D" w:rsidRPr="00296C27" w:rsidRDefault="003B5C3D" w:rsidP="00296C27">
      <w:pPr>
        <w:spacing w:line="400" w:lineRule="exact"/>
        <w:ind w:firstLineChars="200" w:firstLine="420"/>
        <w:rPr>
          <w:rFonts w:ascii="宋体" w:eastAsia="宋体" w:hAnsi="宋体"/>
          <w:sz w:val="21"/>
          <w:szCs w:val="21"/>
        </w:rPr>
      </w:pPr>
      <w:r w:rsidRPr="00296C27">
        <w:rPr>
          <w:rFonts w:ascii="宋体" w:eastAsia="宋体" w:hAnsi="宋体" w:hint="eastAsia"/>
          <w:sz w:val="21"/>
          <w:szCs w:val="21"/>
        </w:rPr>
        <w:t>智能产品开发是一门新兴的技术，发展十分迅速，教材形式可以灵活多样。</w:t>
      </w:r>
    </w:p>
    <w:p w:rsidR="003B5C3D" w:rsidRPr="00296C27" w:rsidRDefault="00DE3ABF" w:rsidP="00296C27">
      <w:pPr>
        <w:spacing w:line="400" w:lineRule="exact"/>
        <w:ind w:firstLineChars="200" w:firstLine="420"/>
        <w:rPr>
          <w:rFonts w:ascii="宋体" w:eastAsia="宋体" w:hAnsi="宋体"/>
          <w:sz w:val="21"/>
          <w:szCs w:val="21"/>
        </w:rPr>
      </w:pPr>
      <w:r>
        <w:rPr>
          <w:rFonts w:ascii="宋体" w:eastAsia="宋体" w:hAnsi="宋体" w:hint="eastAsia"/>
          <w:sz w:val="21"/>
          <w:szCs w:val="21"/>
        </w:rPr>
        <w:t>选用</w:t>
      </w:r>
      <w:r w:rsidR="00312343">
        <w:rPr>
          <w:rFonts w:ascii="宋体" w:eastAsia="宋体" w:hAnsi="宋体" w:hint="eastAsia"/>
          <w:sz w:val="21"/>
          <w:szCs w:val="21"/>
        </w:rPr>
        <w:t>教材应突出实用性、前瞻性、良好的扩展性，充分关注行业的最新动态及</w:t>
      </w:r>
      <w:r w:rsidR="003B5C3D" w:rsidRPr="00296C27">
        <w:rPr>
          <w:rFonts w:ascii="宋体" w:eastAsia="宋体" w:hAnsi="宋体" w:hint="eastAsia"/>
          <w:sz w:val="21"/>
          <w:szCs w:val="21"/>
        </w:rPr>
        <w:t>行业的前沿技术，因此建议优先选用近三年内出版的高职教材。</w:t>
      </w:r>
    </w:p>
    <w:p w:rsidR="003B5C3D" w:rsidRPr="00296C27" w:rsidRDefault="00312343" w:rsidP="00296C27">
      <w:pPr>
        <w:spacing w:line="400" w:lineRule="exact"/>
        <w:ind w:firstLineChars="200" w:firstLine="420"/>
        <w:rPr>
          <w:rFonts w:ascii="宋体" w:eastAsia="宋体" w:hAnsi="宋体"/>
          <w:sz w:val="21"/>
          <w:szCs w:val="21"/>
        </w:rPr>
      </w:pPr>
      <w:r>
        <w:rPr>
          <w:rFonts w:ascii="宋体" w:eastAsia="宋体" w:hAnsi="宋体" w:hint="eastAsia"/>
          <w:sz w:val="21"/>
          <w:szCs w:val="21"/>
        </w:rPr>
        <w:t>智能产品应用近年发展十分迅速，适应高职教学需求的教材</w:t>
      </w:r>
      <w:r w:rsidR="00731996">
        <w:rPr>
          <w:rFonts w:ascii="宋体" w:eastAsia="宋体" w:hAnsi="宋体" w:hint="eastAsia"/>
          <w:sz w:val="21"/>
          <w:szCs w:val="21"/>
        </w:rPr>
        <w:t>较少</w:t>
      </w:r>
      <w:r>
        <w:rPr>
          <w:rFonts w:ascii="宋体" w:eastAsia="宋体" w:hAnsi="宋体" w:hint="eastAsia"/>
          <w:sz w:val="21"/>
          <w:szCs w:val="21"/>
        </w:rPr>
        <w:t>。后期将</w:t>
      </w:r>
      <w:r w:rsidR="003B5C3D" w:rsidRPr="00296C27">
        <w:rPr>
          <w:rFonts w:ascii="宋体" w:eastAsia="宋体" w:hAnsi="宋体" w:hint="eastAsia"/>
          <w:sz w:val="21"/>
          <w:szCs w:val="21"/>
        </w:rPr>
        <w:t>与企业专家共同开发符合教学要求、有特色的教材和实训指导书，使教学内容更好地与实践相结合。</w:t>
      </w:r>
    </w:p>
    <w:p w:rsidR="003B5C3D" w:rsidRPr="00296C27" w:rsidRDefault="003B5C3D" w:rsidP="00312343">
      <w:pPr>
        <w:spacing w:line="400" w:lineRule="exact"/>
        <w:ind w:firstLineChars="200" w:firstLine="420"/>
        <w:outlineLvl w:val="2"/>
        <w:rPr>
          <w:rFonts w:ascii="宋体" w:eastAsia="宋体" w:hAnsi="宋体"/>
          <w:sz w:val="21"/>
          <w:szCs w:val="21"/>
        </w:rPr>
      </w:pPr>
      <w:r w:rsidRPr="00296C27">
        <w:rPr>
          <w:rFonts w:ascii="宋体" w:eastAsia="宋体" w:hAnsi="宋体" w:hint="eastAsia"/>
          <w:sz w:val="21"/>
          <w:szCs w:val="21"/>
        </w:rPr>
        <w:t>2、图书及参考资料</w:t>
      </w:r>
    </w:p>
    <w:p w:rsidR="003B5C3D" w:rsidRPr="00296C27" w:rsidRDefault="003B5C3D" w:rsidP="00296C27">
      <w:pPr>
        <w:spacing w:line="400" w:lineRule="exact"/>
        <w:ind w:firstLineChars="200" w:firstLine="420"/>
        <w:rPr>
          <w:rFonts w:ascii="宋体" w:eastAsia="宋体" w:hAnsi="宋体"/>
          <w:sz w:val="21"/>
          <w:szCs w:val="21"/>
        </w:rPr>
      </w:pPr>
      <w:r w:rsidRPr="00296C27">
        <w:rPr>
          <w:rFonts w:ascii="宋体" w:eastAsia="宋体" w:hAnsi="宋体" w:hint="eastAsia"/>
          <w:sz w:val="21"/>
          <w:szCs w:val="21"/>
        </w:rPr>
        <w:t>为了促进学生的自主学习，除课内教学内容外，</w:t>
      </w:r>
      <w:r w:rsidR="004727C4">
        <w:rPr>
          <w:rFonts w:ascii="宋体" w:eastAsia="宋体" w:hAnsi="宋体" w:hint="eastAsia"/>
          <w:sz w:val="21"/>
          <w:szCs w:val="21"/>
        </w:rPr>
        <w:t>课余</w:t>
      </w:r>
      <w:r w:rsidRPr="00296C27">
        <w:rPr>
          <w:rFonts w:ascii="宋体" w:eastAsia="宋体" w:hAnsi="宋体" w:hint="eastAsia"/>
          <w:sz w:val="21"/>
          <w:szCs w:val="21"/>
        </w:rPr>
        <w:t>教师还要给出课外阅读和参考资料清单，以丰富和完善课程教学内容，使学生更加全面地学习课程内容。</w:t>
      </w:r>
    </w:p>
    <w:p w:rsidR="003B5C3D" w:rsidRPr="00296C27" w:rsidRDefault="003B5C3D" w:rsidP="00296C27">
      <w:pPr>
        <w:spacing w:line="400" w:lineRule="exact"/>
        <w:ind w:firstLineChars="200" w:firstLine="420"/>
        <w:rPr>
          <w:rFonts w:ascii="宋体" w:eastAsia="宋体" w:hAnsi="宋体"/>
          <w:sz w:val="21"/>
          <w:szCs w:val="21"/>
        </w:rPr>
      </w:pPr>
      <w:r w:rsidRPr="00296C27">
        <w:rPr>
          <w:rFonts w:ascii="宋体" w:eastAsia="宋体" w:hAnsi="宋体" w:hint="eastAsia"/>
          <w:sz w:val="21"/>
          <w:szCs w:val="21"/>
        </w:rPr>
        <w:t>3、数字化（网络）学习资源</w:t>
      </w:r>
    </w:p>
    <w:p w:rsidR="003B5C3D" w:rsidRPr="00296C27" w:rsidRDefault="00731996" w:rsidP="00296C27">
      <w:pPr>
        <w:spacing w:line="400" w:lineRule="exact"/>
        <w:ind w:firstLineChars="200" w:firstLine="420"/>
        <w:rPr>
          <w:rFonts w:ascii="宋体" w:eastAsia="宋体" w:hAnsi="宋体"/>
          <w:sz w:val="21"/>
          <w:szCs w:val="21"/>
        </w:rPr>
      </w:pPr>
      <w:r>
        <w:rPr>
          <w:rFonts w:ascii="宋体" w:eastAsia="宋体" w:hAnsi="宋体" w:hint="eastAsia"/>
          <w:sz w:val="21"/>
          <w:szCs w:val="21"/>
        </w:rPr>
        <w:t>建设、配备与本专业有关的音视频素材教学课件、数字化教学案例库、虚拟仿真软件、数字教材等专业教学资源库，</w:t>
      </w:r>
      <w:r w:rsidR="003B5C3D" w:rsidRPr="00296C27">
        <w:rPr>
          <w:rFonts w:ascii="宋体" w:eastAsia="宋体" w:hAnsi="宋体" w:hint="eastAsia"/>
          <w:sz w:val="21"/>
          <w:szCs w:val="21"/>
        </w:rPr>
        <w:t>充分利用电子书籍、电子期刊、数字图书馆、各大网站、专业论坛等网络上的数字化学习资源，使教学内容从单一化向多元化转变，</w:t>
      </w:r>
      <w:r w:rsidRPr="00296C27">
        <w:rPr>
          <w:rFonts w:ascii="宋体" w:eastAsia="宋体" w:hAnsi="宋体" w:hint="eastAsia"/>
          <w:sz w:val="21"/>
          <w:szCs w:val="21"/>
        </w:rPr>
        <w:t>拓展</w:t>
      </w:r>
      <w:r w:rsidR="003B5C3D" w:rsidRPr="00296C27">
        <w:rPr>
          <w:rFonts w:ascii="宋体" w:eastAsia="宋体" w:hAnsi="宋体" w:hint="eastAsia"/>
          <w:sz w:val="21"/>
          <w:szCs w:val="21"/>
        </w:rPr>
        <w:t>学生知识和能力。</w:t>
      </w:r>
    </w:p>
    <w:p w:rsidR="001C1118" w:rsidRPr="00296C27" w:rsidRDefault="001C1118" w:rsidP="00296C27">
      <w:pPr>
        <w:spacing w:line="400" w:lineRule="exact"/>
        <w:ind w:firstLineChars="200" w:firstLine="482"/>
        <w:rPr>
          <w:rFonts w:asciiTheme="minorEastAsia" w:eastAsiaTheme="minorEastAsia" w:hAnsiTheme="minorEastAsia"/>
          <w:b/>
          <w:sz w:val="24"/>
        </w:rPr>
      </w:pPr>
      <w:r w:rsidRPr="00296C27">
        <w:rPr>
          <w:rFonts w:asciiTheme="minorEastAsia" w:eastAsiaTheme="minorEastAsia" w:hAnsiTheme="minorEastAsia" w:hint="eastAsia"/>
          <w:b/>
          <w:sz w:val="24"/>
        </w:rPr>
        <w:t xml:space="preserve">（四）教学方法、手段与教学组织形式建议 </w:t>
      </w:r>
    </w:p>
    <w:p w:rsidR="003B5C3D" w:rsidRPr="00296C27" w:rsidRDefault="00EC1D07" w:rsidP="00EC1D07">
      <w:pPr>
        <w:spacing w:line="400" w:lineRule="exact"/>
        <w:ind w:firstLineChars="200" w:firstLine="420"/>
        <w:rPr>
          <w:rFonts w:ascii="宋体" w:eastAsia="宋体" w:hAnsi="宋体"/>
          <w:sz w:val="21"/>
          <w:szCs w:val="21"/>
        </w:rPr>
      </w:pPr>
      <w:r>
        <w:rPr>
          <w:rFonts w:ascii="宋体" w:eastAsia="宋体" w:hAnsi="宋体" w:hint="eastAsia"/>
          <w:sz w:val="21"/>
          <w:szCs w:val="21"/>
        </w:rPr>
        <w:t>构建</w:t>
      </w:r>
      <w:r w:rsidRPr="00EC1D07">
        <w:rPr>
          <w:rFonts w:ascii="宋体" w:eastAsia="宋体" w:hAnsi="宋体" w:hint="eastAsia"/>
          <w:sz w:val="21"/>
          <w:szCs w:val="21"/>
        </w:rPr>
        <w:t>“知行合一、工学结合”的人才培养模式</w:t>
      </w:r>
      <w:r>
        <w:rPr>
          <w:rFonts w:ascii="宋体" w:eastAsia="宋体" w:hAnsi="宋体" w:hint="eastAsia"/>
          <w:sz w:val="21"/>
          <w:szCs w:val="21"/>
        </w:rPr>
        <w:t>，实行</w:t>
      </w:r>
      <w:r w:rsidR="00377931">
        <w:rPr>
          <w:rFonts w:asciiTheme="minorEastAsia" w:eastAsiaTheme="minorEastAsia" w:hAnsiTheme="minorEastAsia" w:hint="eastAsia"/>
          <w:sz w:val="21"/>
          <w:szCs w:val="21"/>
        </w:rPr>
        <w:t>项目化教学</w:t>
      </w:r>
      <w:r w:rsidR="003B5C3D" w:rsidRPr="00296C27">
        <w:rPr>
          <w:rFonts w:ascii="宋体" w:eastAsia="宋体" w:hAnsi="宋体" w:hint="eastAsia"/>
          <w:sz w:val="21"/>
          <w:szCs w:val="21"/>
        </w:rPr>
        <w:t>，力行“教育与产业契合、学校与企业融合、教学与职业吻合、学业与就业耦合”的办学思路，以学生为中心，根据学生特点，</w:t>
      </w:r>
      <w:r w:rsidR="006011C1">
        <w:rPr>
          <w:rFonts w:ascii="宋体" w:eastAsia="宋体" w:hAnsi="宋体" w:hint="eastAsia"/>
          <w:sz w:val="21"/>
          <w:szCs w:val="21"/>
        </w:rPr>
        <w:t>探索有效的教学方法和手段，</w:t>
      </w:r>
      <w:r w:rsidR="003B5C3D" w:rsidRPr="00296C27">
        <w:rPr>
          <w:rFonts w:ascii="宋体" w:eastAsia="宋体" w:hAnsi="宋体" w:hint="eastAsia"/>
          <w:sz w:val="21"/>
          <w:szCs w:val="21"/>
        </w:rPr>
        <w:t xml:space="preserve">激发学生学习兴趣；采用任务驱动、项目导向等多种形式的“做中学、做中教”教学形式。 </w:t>
      </w:r>
    </w:p>
    <w:p w:rsidR="001C1118" w:rsidRPr="00296C27" w:rsidRDefault="001C1118" w:rsidP="00296C27">
      <w:pPr>
        <w:spacing w:line="400" w:lineRule="exact"/>
        <w:ind w:firstLineChars="200" w:firstLine="482"/>
        <w:jc w:val="left"/>
        <w:rPr>
          <w:rFonts w:ascii="宋体" w:eastAsia="宋体" w:hAnsi="宋体"/>
          <w:b/>
          <w:sz w:val="24"/>
        </w:rPr>
      </w:pPr>
      <w:r w:rsidRPr="00296C27">
        <w:rPr>
          <w:rFonts w:ascii="宋体" w:eastAsia="宋体" w:hAnsi="宋体" w:hint="eastAsia"/>
          <w:b/>
          <w:sz w:val="24"/>
        </w:rPr>
        <w:t xml:space="preserve">（五）教学评价、考核建议 </w:t>
      </w:r>
    </w:p>
    <w:p w:rsidR="003B5C3D" w:rsidRDefault="003B5C3D" w:rsidP="00296C27">
      <w:pPr>
        <w:spacing w:line="400" w:lineRule="exact"/>
        <w:ind w:firstLineChars="200" w:firstLine="420"/>
        <w:rPr>
          <w:rFonts w:ascii="宋体" w:eastAsia="宋体" w:hAnsi="宋体"/>
          <w:sz w:val="21"/>
          <w:szCs w:val="21"/>
        </w:rPr>
      </w:pPr>
      <w:r w:rsidRPr="003B5C3D">
        <w:rPr>
          <w:rFonts w:ascii="宋体" w:eastAsia="宋体" w:hAnsi="宋体" w:hint="eastAsia"/>
          <w:sz w:val="21"/>
          <w:szCs w:val="21"/>
        </w:rPr>
        <w:t>从专业技能、方法能力与社会能力或者从知识、技能、态度三方面寻找指标，要关注学习者的个体差异，</w:t>
      </w:r>
      <w:r w:rsidR="00312343" w:rsidRPr="00312343">
        <w:rPr>
          <w:rFonts w:ascii="宋体" w:eastAsia="宋体" w:hAnsi="宋体" w:hint="eastAsia"/>
          <w:sz w:val="21"/>
          <w:szCs w:val="21"/>
        </w:rPr>
        <w:t>评价应体现评价标准、评价主体、评价方式、评价过程的多元化。</w:t>
      </w:r>
      <w:r w:rsidR="00312343">
        <w:rPr>
          <w:rFonts w:ascii="宋体" w:eastAsia="宋体" w:hAnsi="宋体" w:hint="eastAsia"/>
          <w:sz w:val="21"/>
          <w:szCs w:val="21"/>
        </w:rPr>
        <w:t>推行</w:t>
      </w:r>
      <w:r w:rsidR="00312343" w:rsidRPr="00312343">
        <w:rPr>
          <w:rFonts w:ascii="宋体" w:eastAsia="宋体" w:hAnsi="宋体" w:hint="eastAsia"/>
          <w:sz w:val="21"/>
          <w:szCs w:val="21"/>
        </w:rPr>
        <w:t>形成性的课程考核评价方式</w:t>
      </w:r>
      <w:r w:rsidRPr="003B5C3D">
        <w:rPr>
          <w:rFonts w:ascii="宋体" w:eastAsia="宋体" w:hAnsi="宋体" w:hint="eastAsia"/>
          <w:sz w:val="21"/>
          <w:szCs w:val="21"/>
        </w:rPr>
        <w:t>。</w:t>
      </w:r>
    </w:p>
    <w:p w:rsidR="00312343" w:rsidRPr="00312343" w:rsidRDefault="006807A0" w:rsidP="00312343">
      <w:pPr>
        <w:spacing w:line="400" w:lineRule="exact"/>
        <w:ind w:firstLineChars="200" w:firstLine="420"/>
        <w:jc w:val="left"/>
        <w:rPr>
          <w:rFonts w:ascii="宋体" w:eastAsia="宋体" w:hAnsi="宋体"/>
          <w:sz w:val="21"/>
          <w:szCs w:val="24"/>
        </w:rPr>
      </w:pPr>
      <w:r>
        <w:rPr>
          <w:rFonts w:ascii="宋体" w:eastAsia="宋体" w:hAnsi="宋体" w:hint="eastAsia"/>
          <w:sz w:val="21"/>
          <w:szCs w:val="24"/>
        </w:rPr>
        <w:t>评价体系包括笔试、</w:t>
      </w:r>
      <w:r w:rsidR="00034BD2">
        <w:rPr>
          <w:rFonts w:ascii="宋体" w:eastAsia="宋体" w:hAnsi="宋体" w:hint="eastAsia"/>
          <w:sz w:val="21"/>
          <w:szCs w:val="24"/>
        </w:rPr>
        <w:t>实践技能考核、项目实施技能考核、岗位绩效考核、</w:t>
      </w:r>
      <w:r w:rsidR="00312343" w:rsidRPr="000611C1">
        <w:rPr>
          <w:rFonts w:ascii="宋体" w:eastAsia="宋体" w:hAnsi="宋体" w:hint="eastAsia"/>
          <w:sz w:val="21"/>
          <w:szCs w:val="24"/>
        </w:rPr>
        <w:t>职业资格技能鉴定、技能竞赛等多种考核方式。根据课程的不同特点，每门课程评价采用其中的一种或多种考核方式相结合的形式进行。</w:t>
      </w:r>
    </w:p>
    <w:p w:rsidR="00312343" w:rsidRPr="000611C1" w:rsidRDefault="00312343" w:rsidP="00312343">
      <w:pPr>
        <w:spacing w:line="400" w:lineRule="exact"/>
        <w:ind w:firstLineChars="200" w:firstLine="420"/>
        <w:jc w:val="left"/>
        <w:rPr>
          <w:rFonts w:ascii="宋体" w:eastAsia="宋体" w:hAnsi="宋体"/>
          <w:sz w:val="21"/>
          <w:szCs w:val="24"/>
        </w:rPr>
      </w:pPr>
      <w:r w:rsidRPr="000611C1">
        <w:rPr>
          <w:rFonts w:ascii="宋体" w:eastAsia="宋体" w:hAnsi="宋体" w:hint="eastAsia"/>
          <w:sz w:val="21"/>
          <w:szCs w:val="24"/>
        </w:rPr>
        <w:t>（1）笔试。这适用于理论性比较强的课</w:t>
      </w:r>
      <w:r>
        <w:rPr>
          <w:rFonts w:ascii="宋体" w:eastAsia="宋体" w:hAnsi="宋体" w:hint="eastAsia"/>
          <w:sz w:val="21"/>
          <w:szCs w:val="24"/>
        </w:rPr>
        <w:t>程。考核成绩采用百分制，</w:t>
      </w:r>
      <w:r w:rsidRPr="000611C1">
        <w:rPr>
          <w:rFonts w:ascii="宋体" w:eastAsia="宋体" w:hAnsi="宋体" w:hint="eastAsia"/>
          <w:sz w:val="21"/>
          <w:szCs w:val="24"/>
        </w:rPr>
        <w:t>由专业教师组织考核。</w:t>
      </w:r>
    </w:p>
    <w:p w:rsidR="00312343" w:rsidRPr="000611C1" w:rsidRDefault="00312343" w:rsidP="00312343">
      <w:pPr>
        <w:spacing w:line="400" w:lineRule="exact"/>
        <w:ind w:firstLineChars="200" w:firstLine="420"/>
        <w:jc w:val="left"/>
        <w:rPr>
          <w:rFonts w:ascii="宋体" w:eastAsia="宋体" w:hAnsi="宋体"/>
          <w:sz w:val="21"/>
          <w:szCs w:val="24"/>
        </w:rPr>
      </w:pPr>
      <w:r w:rsidRPr="000611C1">
        <w:rPr>
          <w:rFonts w:ascii="宋体" w:eastAsia="宋体" w:hAnsi="宋体" w:hint="eastAsia"/>
          <w:sz w:val="21"/>
          <w:szCs w:val="24"/>
        </w:rPr>
        <w:t>（2）实践技能考核。这适用于实践性比较强的课程。技能考核应根据应职岗位的技能要求，确定其相应的主要技能考核项目，由专、兼职教师共同组织考核。</w:t>
      </w:r>
    </w:p>
    <w:p w:rsidR="00312343" w:rsidRPr="000611C1" w:rsidRDefault="00312343" w:rsidP="00312343">
      <w:pPr>
        <w:spacing w:line="400" w:lineRule="exact"/>
        <w:ind w:firstLineChars="200" w:firstLine="420"/>
        <w:jc w:val="left"/>
        <w:rPr>
          <w:rFonts w:ascii="宋体" w:eastAsia="宋体" w:hAnsi="宋体"/>
          <w:sz w:val="21"/>
          <w:szCs w:val="24"/>
        </w:rPr>
      </w:pPr>
      <w:r w:rsidRPr="000611C1">
        <w:rPr>
          <w:rFonts w:ascii="宋体" w:eastAsia="宋体" w:hAnsi="宋体" w:hint="eastAsia"/>
          <w:sz w:val="21"/>
          <w:szCs w:val="24"/>
        </w:rPr>
        <w:t>（3）项目实施技能考核。综合项目实训课程主要是通过项目开展的，课程考核旨在评价学生综合专业技能的掌握情况、工作态度及团队合作能力，因而通常采取项目实施过程考核与实践技能考核相结合进行综合评价，由专、兼职教师共同组织考核。</w:t>
      </w:r>
    </w:p>
    <w:p w:rsidR="00312343" w:rsidRPr="000611C1" w:rsidRDefault="00312343" w:rsidP="00312343">
      <w:pPr>
        <w:spacing w:line="400" w:lineRule="exact"/>
        <w:ind w:firstLineChars="200" w:firstLine="420"/>
        <w:jc w:val="left"/>
        <w:rPr>
          <w:rFonts w:ascii="宋体" w:eastAsia="宋体" w:hAnsi="宋体"/>
          <w:sz w:val="21"/>
          <w:szCs w:val="24"/>
        </w:rPr>
      </w:pPr>
      <w:r w:rsidRPr="000611C1">
        <w:rPr>
          <w:rFonts w:ascii="宋体" w:eastAsia="宋体" w:hAnsi="宋体" w:hint="eastAsia"/>
          <w:sz w:val="21"/>
          <w:szCs w:val="24"/>
        </w:rPr>
        <w:t>（4</w:t>
      </w:r>
      <w:r w:rsidR="009F458B">
        <w:rPr>
          <w:rFonts w:ascii="宋体" w:eastAsia="宋体" w:hAnsi="宋体" w:hint="eastAsia"/>
          <w:sz w:val="21"/>
          <w:szCs w:val="24"/>
        </w:rPr>
        <w:t>）岗位绩效考核。在企业中</w:t>
      </w:r>
      <w:r w:rsidRPr="000611C1">
        <w:rPr>
          <w:rFonts w:ascii="宋体" w:eastAsia="宋体" w:hAnsi="宋体" w:hint="eastAsia"/>
          <w:sz w:val="21"/>
          <w:szCs w:val="24"/>
        </w:rPr>
        <w:t>的课程，如顶岗实习等，由企业与学校共同进行考核，企业考核主要以企业对学生的岗位工作执行情况进行绩效考核。</w:t>
      </w:r>
    </w:p>
    <w:p w:rsidR="00312343" w:rsidRPr="009F458B" w:rsidRDefault="00312343" w:rsidP="009F458B">
      <w:pPr>
        <w:widowControl/>
        <w:snapToGrid w:val="0"/>
        <w:spacing w:line="400" w:lineRule="exact"/>
        <w:ind w:firstLineChars="200" w:firstLine="420"/>
        <w:rPr>
          <w:rFonts w:asciiTheme="minorEastAsia" w:eastAsiaTheme="minorEastAsia" w:hAnsiTheme="minorEastAsia"/>
          <w:sz w:val="21"/>
          <w:szCs w:val="21"/>
        </w:rPr>
      </w:pPr>
      <w:r w:rsidRPr="000611C1">
        <w:rPr>
          <w:rFonts w:ascii="宋体" w:eastAsia="宋体" w:hAnsi="宋体" w:hint="eastAsia"/>
          <w:sz w:val="21"/>
          <w:szCs w:val="24"/>
        </w:rPr>
        <w:lastRenderedPageBreak/>
        <w:t>（</w:t>
      </w:r>
      <w:r>
        <w:rPr>
          <w:rFonts w:ascii="宋体" w:eastAsia="宋体" w:hAnsi="宋体" w:hint="eastAsia"/>
          <w:sz w:val="21"/>
          <w:szCs w:val="24"/>
        </w:rPr>
        <w:t>5</w:t>
      </w:r>
      <w:r w:rsidRPr="000611C1">
        <w:rPr>
          <w:rFonts w:ascii="宋体" w:eastAsia="宋体" w:hAnsi="宋体" w:hint="eastAsia"/>
          <w:sz w:val="21"/>
          <w:szCs w:val="24"/>
        </w:rPr>
        <w:t>）</w:t>
      </w:r>
      <w:r w:rsidR="009F458B">
        <w:rPr>
          <w:rFonts w:ascii="宋体" w:eastAsia="宋体" w:hAnsi="宋体" w:hint="eastAsia"/>
          <w:sz w:val="21"/>
          <w:szCs w:val="24"/>
        </w:rPr>
        <w:t>其他考核</w:t>
      </w:r>
      <w:r w:rsidRPr="000611C1">
        <w:rPr>
          <w:rFonts w:ascii="宋体" w:eastAsia="宋体" w:hAnsi="宋体" w:hint="eastAsia"/>
          <w:sz w:val="21"/>
          <w:szCs w:val="24"/>
        </w:rPr>
        <w:t>。</w:t>
      </w:r>
      <w:r w:rsidR="009F458B" w:rsidRPr="007F3184">
        <w:rPr>
          <w:rFonts w:asciiTheme="minorEastAsia" w:eastAsiaTheme="minorEastAsia" w:hAnsiTheme="minorEastAsia" w:hint="eastAsia"/>
          <w:sz w:val="21"/>
          <w:szCs w:val="21"/>
        </w:rPr>
        <w:t>允许学生通过参加技能竞赛、</w:t>
      </w:r>
      <w:r w:rsidR="009F458B" w:rsidRPr="007F3184">
        <w:rPr>
          <w:rFonts w:asciiTheme="minorEastAsia" w:eastAsiaTheme="minorEastAsia" w:hAnsiTheme="minorEastAsia"/>
          <w:sz w:val="21"/>
          <w:szCs w:val="21"/>
        </w:rPr>
        <w:t>高层次学历教育、对外交流学习、</w:t>
      </w:r>
      <w:r w:rsidR="009F458B" w:rsidRPr="007F3184">
        <w:rPr>
          <w:rFonts w:asciiTheme="minorEastAsia" w:eastAsiaTheme="minorEastAsia" w:hAnsiTheme="minorEastAsia" w:hint="eastAsia"/>
          <w:sz w:val="21"/>
          <w:szCs w:val="21"/>
        </w:rPr>
        <w:t>职业</w:t>
      </w:r>
      <w:r w:rsidR="009F458B" w:rsidRPr="007F3184">
        <w:rPr>
          <w:rFonts w:asciiTheme="minorEastAsia" w:eastAsiaTheme="minorEastAsia" w:hAnsiTheme="minorEastAsia"/>
          <w:sz w:val="21"/>
          <w:szCs w:val="21"/>
        </w:rPr>
        <w:t>资格及技能</w:t>
      </w:r>
      <w:r w:rsidR="009F458B" w:rsidRPr="007F3184">
        <w:rPr>
          <w:rFonts w:asciiTheme="minorEastAsia" w:eastAsiaTheme="minorEastAsia" w:hAnsiTheme="minorEastAsia" w:hint="eastAsia"/>
          <w:sz w:val="21"/>
          <w:szCs w:val="21"/>
        </w:rPr>
        <w:t>考证、创新创业实践、第二课堂活动和在线课程等获得的成绩和学分按照《厦门软件职业技术学院课程学分替代管理办法》进行</w:t>
      </w:r>
      <w:r w:rsidR="009F458B" w:rsidRPr="007F3184">
        <w:rPr>
          <w:rFonts w:asciiTheme="minorEastAsia" w:eastAsiaTheme="minorEastAsia" w:hAnsiTheme="minorEastAsia"/>
          <w:sz w:val="21"/>
          <w:szCs w:val="21"/>
        </w:rPr>
        <w:t>学分</w:t>
      </w:r>
      <w:r w:rsidR="009F458B" w:rsidRPr="007F3184">
        <w:rPr>
          <w:rFonts w:asciiTheme="minorEastAsia" w:eastAsiaTheme="minorEastAsia" w:hAnsiTheme="minorEastAsia" w:hint="eastAsia"/>
          <w:sz w:val="21"/>
          <w:szCs w:val="21"/>
        </w:rPr>
        <w:t>认定互换，但公共必修课、专业核心课、集中实践学分不可替代。</w:t>
      </w:r>
    </w:p>
    <w:p w:rsidR="001C1118" w:rsidRPr="00296C27" w:rsidRDefault="001C1118" w:rsidP="00C14A67">
      <w:pPr>
        <w:spacing w:beforeLines="50" w:afterLines="50"/>
        <w:ind w:firstLineChars="200" w:firstLine="562"/>
        <w:jc w:val="left"/>
        <w:outlineLvl w:val="0"/>
        <w:rPr>
          <w:rFonts w:asciiTheme="majorEastAsia" w:eastAsiaTheme="majorEastAsia" w:hAnsiTheme="majorEastAsia"/>
          <w:b/>
          <w:sz w:val="28"/>
          <w:szCs w:val="28"/>
        </w:rPr>
      </w:pPr>
      <w:r w:rsidRPr="00296C27">
        <w:rPr>
          <w:rFonts w:asciiTheme="majorEastAsia" w:eastAsiaTheme="majorEastAsia" w:hAnsiTheme="majorEastAsia" w:hint="eastAsia"/>
          <w:b/>
          <w:sz w:val="28"/>
          <w:szCs w:val="28"/>
        </w:rPr>
        <w:t xml:space="preserve">十、继续专业学习深造建议 </w:t>
      </w:r>
    </w:p>
    <w:p w:rsidR="003B5C3D" w:rsidRPr="003B5C3D" w:rsidRDefault="003B5C3D" w:rsidP="00296C27">
      <w:pPr>
        <w:spacing w:line="400" w:lineRule="exact"/>
        <w:ind w:firstLineChars="200" w:firstLine="420"/>
        <w:rPr>
          <w:rFonts w:ascii="宋体" w:eastAsia="宋体" w:hAnsi="宋体"/>
          <w:sz w:val="21"/>
          <w:szCs w:val="21"/>
        </w:rPr>
      </w:pPr>
      <w:r w:rsidRPr="003B5C3D">
        <w:rPr>
          <w:rFonts w:ascii="宋体" w:eastAsia="宋体" w:hAnsi="宋体" w:hint="eastAsia"/>
          <w:sz w:val="21"/>
          <w:szCs w:val="21"/>
        </w:rPr>
        <w:t>智能产品应用发展迅速，毕业生要</w:t>
      </w:r>
      <w:r w:rsidR="00AD5157">
        <w:rPr>
          <w:rFonts w:ascii="宋体" w:eastAsia="宋体" w:hAnsi="宋体" w:hint="eastAsia"/>
          <w:sz w:val="21"/>
          <w:szCs w:val="21"/>
        </w:rPr>
        <w:t>树立终身学习的理念，</w:t>
      </w:r>
      <w:r w:rsidRPr="003B5C3D">
        <w:rPr>
          <w:rFonts w:ascii="宋体" w:eastAsia="宋体" w:hAnsi="宋体" w:hint="eastAsia"/>
          <w:sz w:val="21"/>
          <w:szCs w:val="21"/>
        </w:rPr>
        <w:t>不断更新知识，以适应时代的进步。毕业</w:t>
      </w:r>
      <w:r w:rsidR="00AD5157">
        <w:rPr>
          <w:rFonts w:ascii="宋体" w:eastAsia="宋体" w:hAnsi="宋体" w:hint="eastAsia"/>
          <w:sz w:val="21"/>
          <w:szCs w:val="21"/>
        </w:rPr>
        <w:t>后可以通过专升本等渠道继续接受更高层次的教育；或者积极参与企业</w:t>
      </w:r>
      <w:r w:rsidRPr="003B5C3D">
        <w:rPr>
          <w:rFonts w:ascii="宋体" w:eastAsia="宋体" w:hAnsi="宋体" w:hint="eastAsia"/>
          <w:sz w:val="21"/>
          <w:szCs w:val="21"/>
        </w:rPr>
        <w:t>行业培训，</w:t>
      </w:r>
      <w:r w:rsidR="004C30FA">
        <w:rPr>
          <w:rFonts w:ascii="宋体" w:eastAsia="宋体" w:hAnsi="宋体" w:hint="eastAsia"/>
          <w:sz w:val="21"/>
          <w:szCs w:val="21"/>
        </w:rPr>
        <w:t>掌握本专业的最新技能</w:t>
      </w:r>
      <w:r w:rsidR="00AD5157">
        <w:rPr>
          <w:rFonts w:ascii="宋体" w:eastAsia="宋体" w:hAnsi="宋体" w:hint="eastAsia"/>
          <w:sz w:val="21"/>
          <w:szCs w:val="21"/>
        </w:rPr>
        <w:t>，不断提升自己的能力</w:t>
      </w:r>
      <w:r w:rsidR="004C30FA">
        <w:rPr>
          <w:rFonts w:ascii="宋体" w:eastAsia="宋体" w:hAnsi="宋体" w:hint="eastAsia"/>
          <w:sz w:val="21"/>
          <w:szCs w:val="21"/>
        </w:rPr>
        <w:t>。</w:t>
      </w:r>
    </w:p>
    <w:p w:rsidR="003B5C3D" w:rsidRPr="00A27547" w:rsidRDefault="003B5C3D" w:rsidP="004A3E73">
      <w:pPr>
        <w:spacing w:line="440" w:lineRule="exact"/>
        <w:ind w:firstLineChars="196" w:firstLine="551"/>
        <w:rPr>
          <w:rFonts w:ascii="仿宋_GB2312"/>
          <w:b/>
          <w:sz w:val="28"/>
          <w:szCs w:val="28"/>
        </w:rPr>
      </w:pPr>
    </w:p>
    <w:sectPr w:rsidR="003B5C3D" w:rsidRPr="00A27547" w:rsidSect="003D16BF">
      <w:pgSz w:w="11906" w:h="16838" w:code="9"/>
      <w:pgMar w:top="1440" w:right="1588" w:bottom="1440" w:left="1588" w:header="851" w:footer="397" w:gutter="0"/>
      <w:cols w:space="720"/>
      <w:docGrid w:linePitch="579" w:charSpace="2167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4C8" w:rsidRDefault="00A874C8">
      <w:r>
        <w:separator/>
      </w:r>
    </w:p>
    <w:p w:rsidR="00A874C8" w:rsidRDefault="00A874C8"/>
  </w:endnote>
  <w:endnote w:type="continuationSeparator" w:id="0">
    <w:p w:rsidR="00A874C8" w:rsidRDefault="00A874C8">
      <w:r>
        <w:continuationSeparator/>
      </w:r>
    </w:p>
    <w:p w:rsidR="00A874C8" w:rsidRDefault="00A874C8"/>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方正仿宋简体">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44467"/>
      <w:docPartObj>
        <w:docPartGallery w:val="Page Numbers (Bottom of Page)"/>
        <w:docPartUnique/>
      </w:docPartObj>
    </w:sdtPr>
    <w:sdtEndPr>
      <w:rPr>
        <w:sz w:val="21"/>
        <w:szCs w:val="21"/>
      </w:rPr>
    </w:sdtEndPr>
    <w:sdtContent>
      <w:p w:rsidR="00C14A67" w:rsidRDefault="00C14A67">
        <w:pPr>
          <w:pStyle w:val="a4"/>
          <w:jc w:val="center"/>
        </w:pPr>
        <w:r w:rsidRPr="00656007">
          <w:rPr>
            <w:sz w:val="21"/>
            <w:szCs w:val="21"/>
          </w:rPr>
          <w:fldChar w:fldCharType="begin"/>
        </w:r>
        <w:r w:rsidRPr="00656007">
          <w:rPr>
            <w:sz w:val="21"/>
            <w:szCs w:val="21"/>
          </w:rPr>
          <w:instrText xml:space="preserve"> PAGE   \* MERGEFORMAT </w:instrText>
        </w:r>
        <w:r w:rsidRPr="00656007">
          <w:rPr>
            <w:sz w:val="21"/>
            <w:szCs w:val="21"/>
          </w:rPr>
          <w:fldChar w:fldCharType="separate"/>
        </w:r>
        <w:r w:rsidR="00EC1D07" w:rsidRPr="00EC1D07">
          <w:rPr>
            <w:noProof/>
            <w:sz w:val="21"/>
            <w:szCs w:val="21"/>
            <w:lang w:val="zh-CN"/>
          </w:rPr>
          <w:t>10</w:t>
        </w:r>
        <w:r w:rsidRPr="00656007">
          <w:rPr>
            <w:sz w:val="21"/>
            <w:szCs w:val="21"/>
          </w:rPr>
          <w:fldChar w:fldCharType="end"/>
        </w:r>
      </w:p>
    </w:sdtContent>
  </w:sdt>
  <w:p w:rsidR="00C14A67" w:rsidRDefault="00C14A6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67" w:rsidRPr="00656007" w:rsidRDefault="00C14A67">
    <w:pPr>
      <w:pStyle w:val="a4"/>
      <w:jc w:val="center"/>
      <w:rPr>
        <w:sz w:val="21"/>
        <w:szCs w:val="21"/>
      </w:rPr>
    </w:pPr>
    <w:r w:rsidRPr="00656007">
      <w:rPr>
        <w:sz w:val="21"/>
        <w:szCs w:val="21"/>
      </w:rPr>
      <w:fldChar w:fldCharType="begin"/>
    </w:r>
    <w:r w:rsidRPr="00656007">
      <w:rPr>
        <w:sz w:val="21"/>
        <w:szCs w:val="21"/>
      </w:rPr>
      <w:instrText xml:space="preserve"> PAGE   \* MERGEFORMAT </w:instrText>
    </w:r>
    <w:r w:rsidRPr="00656007">
      <w:rPr>
        <w:sz w:val="21"/>
        <w:szCs w:val="21"/>
      </w:rPr>
      <w:fldChar w:fldCharType="separate"/>
    </w:r>
    <w:r w:rsidR="00EC1D07" w:rsidRPr="00EC1D07">
      <w:rPr>
        <w:noProof/>
        <w:sz w:val="21"/>
        <w:szCs w:val="21"/>
        <w:lang w:val="zh-CN"/>
      </w:rPr>
      <w:t>11</w:t>
    </w:r>
    <w:r w:rsidRPr="00656007">
      <w:rPr>
        <w:sz w:val="21"/>
        <w:szCs w:val="21"/>
      </w:rPr>
      <w:fldChar w:fldCharType="end"/>
    </w:r>
  </w:p>
  <w:p w:rsidR="00C14A67" w:rsidRDefault="00C14A67">
    <w:pPr>
      <w:pStyle w:val="a4"/>
    </w:pPr>
  </w:p>
  <w:p w:rsidR="00C14A67" w:rsidRDefault="00C14A6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67" w:rsidRDefault="00C14A67">
    <w:pPr>
      <w:pStyle w:val="a4"/>
      <w:jc w:val="center"/>
    </w:pPr>
    <w:fldSimple w:instr="PAGE   \* MERGEFORMAT">
      <w:r w:rsidRPr="003D16BF">
        <w:rPr>
          <w:noProof/>
          <w:lang w:val="zh-CN"/>
        </w:rPr>
        <w:t>1</w:t>
      </w:r>
    </w:fldSimple>
  </w:p>
  <w:p w:rsidR="00C14A67" w:rsidRDefault="00C14A67">
    <w:pPr>
      <w:pStyle w:val="a4"/>
    </w:pPr>
  </w:p>
  <w:p w:rsidR="00C14A67" w:rsidRDefault="00C14A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4C8" w:rsidRDefault="00A874C8">
      <w:r>
        <w:separator/>
      </w:r>
    </w:p>
    <w:p w:rsidR="00A874C8" w:rsidRDefault="00A874C8"/>
  </w:footnote>
  <w:footnote w:type="continuationSeparator" w:id="0">
    <w:p w:rsidR="00A874C8" w:rsidRDefault="00A874C8">
      <w:r>
        <w:continuationSeparator/>
      </w:r>
    </w:p>
    <w:p w:rsidR="00A874C8" w:rsidRDefault="00A874C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67" w:rsidRPr="00D00E21" w:rsidRDefault="00C14A67">
    <w:pPr>
      <w:pStyle w:val="a3"/>
      <w:rPr>
        <w:rFonts w:ascii="宋体" w:eastAsia="宋体" w:hAnsi="宋体"/>
        <w:sz w:val="21"/>
        <w:szCs w:val="21"/>
      </w:rPr>
    </w:pPr>
    <w:r w:rsidRPr="00D00E21">
      <w:rPr>
        <w:rFonts w:ascii="宋体" w:eastAsia="宋体" w:hAnsi="宋体" w:hint="eastAsia"/>
        <w:sz w:val="21"/>
        <w:szCs w:val="21"/>
      </w:rPr>
      <w:t>电子信息工程系2018级人才培养方案</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67" w:rsidRPr="003D16BF" w:rsidRDefault="00C14A67">
    <w:pPr>
      <w:pStyle w:val="a3"/>
      <w:rPr>
        <w:rFonts w:asciiTheme="minorEastAsia" w:eastAsiaTheme="minorEastAsia" w:hAnsiTheme="minorEastAsia"/>
        <w:sz w:val="21"/>
        <w:szCs w:val="21"/>
      </w:rPr>
    </w:pPr>
    <w:r w:rsidRPr="003D16BF">
      <w:rPr>
        <w:rFonts w:asciiTheme="minorEastAsia" w:eastAsiaTheme="minorEastAsia" w:hAnsiTheme="minorEastAsia" w:hint="eastAsia"/>
        <w:sz w:val="21"/>
        <w:szCs w:val="21"/>
      </w:rPr>
      <w:t>智能产品开发专业人才培养方案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F0AAB"/>
    <w:multiLevelType w:val="hybridMultilevel"/>
    <w:tmpl w:val="A0A8CF68"/>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13E0216A"/>
    <w:multiLevelType w:val="hybridMultilevel"/>
    <w:tmpl w:val="9B385CF8"/>
    <w:lvl w:ilvl="0" w:tplc="661A8B5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16550188"/>
    <w:multiLevelType w:val="multilevel"/>
    <w:tmpl w:val="1655018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75838FA"/>
    <w:multiLevelType w:val="multilevel"/>
    <w:tmpl w:val="175838F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1113DEF"/>
    <w:multiLevelType w:val="hybridMultilevel"/>
    <w:tmpl w:val="5F12CC8A"/>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3AB17B9"/>
    <w:multiLevelType w:val="multilevel"/>
    <w:tmpl w:val="23AB17B9"/>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9F591E"/>
    <w:multiLevelType w:val="hybridMultilevel"/>
    <w:tmpl w:val="CBC85DF4"/>
    <w:lvl w:ilvl="0" w:tplc="E74273BE">
      <w:start w:val="1"/>
      <w:numFmt w:val="japaneseCounting"/>
      <w:lvlText w:val="%1、"/>
      <w:lvlJc w:val="left"/>
      <w:pPr>
        <w:ind w:left="1001" w:hanging="72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7">
    <w:nsid w:val="35467F3E"/>
    <w:multiLevelType w:val="multilevel"/>
    <w:tmpl w:val="35467F3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FD79C9"/>
    <w:multiLevelType w:val="hybridMultilevel"/>
    <w:tmpl w:val="38300482"/>
    <w:lvl w:ilvl="0" w:tplc="FC388DE6">
      <w:start w:val="1"/>
      <w:numFmt w:val="decimal"/>
      <w:lvlText w:val="（%1）"/>
      <w:lvlJc w:val="left"/>
      <w:pPr>
        <w:ind w:left="1785" w:hanging="130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C551707"/>
    <w:multiLevelType w:val="hybridMultilevel"/>
    <w:tmpl w:val="94089E58"/>
    <w:lvl w:ilvl="0" w:tplc="ED3E11F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53331FDA"/>
    <w:multiLevelType w:val="multilevel"/>
    <w:tmpl w:val="53331FD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386B678"/>
    <w:multiLevelType w:val="singleLevel"/>
    <w:tmpl w:val="5386B678"/>
    <w:lvl w:ilvl="0">
      <w:start w:val="1"/>
      <w:numFmt w:val="bullet"/>
      <w:lvlText w:val=""/>
      <w:lvlJc w:val="left"/>
      <w:pPr>
        <w:tabs>
          <w:tab w:val="num" w:pos="420"/>
        </w:tabs>
        <w:ind w:left="420" w:hanging="420"/>
      </w:pPr>
      <w:rPr>
        <w:rFonts w:ascii="Wingdings" w:hAnsi="Wingdings" w:hint="default"/>
      </w:rPr>
    </w:lvl>
  </w:abstractNum>
  <w:abstractNum w:abstractNumId="12">
    <w:nsid w:val="5577050D"/>
    <w:multiLevelType w:val="hybridMultilevel"/>
    <w:tmpl w:val="274027B6"/>
    <w:lvl w:ilvl="0" w:tplc="F7B479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87F3819"/>
    <w:multiLevelType w:val="hybridMultilevel"/>
    <w:tmpl w:val="A2C84F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nsid w:val="594499AE"/>
    <w:multiLevelType w:val="singleLevel"/>
    <w:tmpl w:val="594499AE"/>
    <w:lvl w:ilvl="0">
      <w:start w:val="2"/>
      <w:numFmt w:val="decimal"/>
      <w:suff w:val="nothing"/>
      <w:lvlText w:val="%1、"/>
      <w:lvlJc w:val="left"/>
    </w:lvl>
  </w:abstractNum>
  <w:abstractNum w:abstractNumId="15">
    <w:nsid w:val="5944A6EC"/>
    <w:multiLevelType w:val="singleLevel"/>
    <w:tmpl w:val="5944A6EC"/>
    <w:lvl w:ilvl="0">
      <w:start w:val="1"/>
      <w:numFmt w:val="decimal"/>
      <w:lvlText w:val="%1."/>
      <w:lvlJc w:val="left"/>
      <w:pPr>
        <w:ind w:left="425" w:hanging="425"/>
      </w:pPr>
      <w:rPr>
        <w:rFonts w:hint="default"/>
      </w:rPr>
    </w:lvl>
  </w:abstractNum>
  <w:abstractNum w:abstractNumId="16">
    <w:nsid w:val="5944A7AA"/>
    <w:multiLevelType w:val="singleLevel"/>
    <w:tmpl w:val="5944A7AA"/>
    <w:lvl w:ilvl="0">
      <w:start w:val="1"/>
      <w:numFmt w:val="chineseCounting"/>
      <w:suff w:val="nothing"/>
      <w:lvlText w:val="（%1）"/>
      <w:lvlJc w:val="left"/>
    </w:lvl>
  </w:abstractNum>
  <w:abstractNum w:abstractNumId="17">
    <w:nsid w:val="594B862A"/>
    <w:multiLevelType w:val="singleLevel"/>
    <w:tmpl w:val="594B862A"/>
    <w:lvl w:ilvl="0">
      <w:start w:val="1"/>
      <w:numFmt w:val="decimal"/>
      <w:suff w:val="nothing"/>
      <w:lvlText w:val="%1）"/>
      <w:lvlJc w:val="left"/>
    </w:lvl>
  </w:abstractNum>
  <w:abstractNum w:abstractNumId="18">
    <w:nsid w:val="616D541E"/>
    <w:multiLevelType w:val="hybridMultilevel"/>
    <w:tmpl w:val="0E54129C"/>
    <w:lvl w:ilvl="0" w:tplc="D8281CE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9A27E0B"/>
    <w:multiLevelType w:val="hybridMultilevel"/>
    <w:tmpl w:val="5DBEDF8E"/>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7"/>
  </w:num>
  <w:num w:numId="4">
    <w:abstractNumId w:val="16"/>
  </w:num>
  <w:num w:numId="5">
    <w:abstractNumId w:val="15"/>
  </w:num>
  <w:num w:numId="6">
    <w:abstractNumId w:val="11"/>
  </w:num>
  <w:num w:numId="7">
    <w:abstractNumId w:val="5"/>
    <w:lvlOverride w:ilvl="0">
      <w:startOverride w:val="2"/>
    </w:lvlOverride>
  </w:num>
  <w:num w:numId="8">
    <w:abstractNumId w:val="10"/>
    <w:lvlOverride w:ilvl="0">
      <w:startOverride w:val="1"/>
    </w:lvlOverride>
  </w:num>
  <w:num w:numId="9">
    <w:abstractNumId w:val="7"/>
    <w:lvlOverride w:ilvl="0">
      <w:startOverride w:val="1"/>
    </w:lvlOverride>
  </w:num>
  <w:num w:numId="10">
    <w:abstractNumId w:val="2"/>
    <w:lvlOverride w:ilvl="0">
      <w:startOverride w:val="1"/>
    </w:lvlOverride>
  </w:num>
  <w:num w:numId="11">
    <w:abstractNumId w:val="9"/>
  </w:num>
  <w:num w:numId="12">
    <w:abstractNumId w:val="1"/>
  </w:num>
  <w:num w:numId="13">
    <w:abstractNumId w:val="13"/>
  </w:num>
  <w:num w:numId="14">
    <w:abstractNumId w:val="8"/>
  </w:num>
  <w:num w:numId="15">
    <w:abstractNumId w:val="6"/>
  </w:num>
  <w:num w:numId="16">
    <w:abstractNumId w:val="12"/>
  </w:num>
  <w:num w:numId="17">
    <w:abstractNumId w:val="18"/>
  </w:num>
  <w:num w:numId="18">
    <w:abstractNumId w:val="0"/>
  </w:num>
  <w:num w:numId="19">
    <w:abstractNumId w:val="19"/>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FormatFilter w:val="3F01"/>
  <w:defaultTabStop w:val="420"/>
  <w:evenAndOddHeaders/>
  <w:drawingGridHorizontalSpacing w:val="213"/>
  <w:drawingGridVerticalSpacing w:val="579"/>
  <w:displayHorizontalDrawingGridEvery w:val="0"/>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3790"/>
    <w:rsid w:val="00000BD7"/>
    <w:rsid w:val="00001F3D"/>
    <w:rsid w:val="00002FF0"/>
    <w:rsid w:val="0000333A"/>
    <w:rsid w:val="00003F29"/>
    <w:rsid w:val="00004722"/>
    <w:rsid w:val="00004FC8"/>
    <w:rsid w:val="0000579F"/>
    <w:rsid w:val="000068B0"/>
    <w:rsid w:val="00006F1F"/>
    <w:rsid w:val="00010355"/>
    <w:rsid w:val="00011443"/>
    <w:rsid w:val="00011DB4"/>
    <w:rsid w:val="00015671"/>
    <w:rsid w:val="00015C03"/>
    <w:rsid w:val="00017C63"/>
    <w:rsid w:val="00020227"/>
    <w:rsid w:val="00020D8B"/>
    <w:rsid w:val="00021D9C"/>
    <w:rsid w:val="0003128B"/>
    <w:rsid w:val="00031FB2"/>
    <w:rsid w:val="00032752"/>
    <w:rsid w:val="00033340"/>
    <w:rsid w:val="00033B94"/>
    <w:rsid w:val="00034BD2"/>
    <w:rsid w:val="00037D53"/>
    <w:rsid w:val="00041359"/>
    <w:rsid w:val="00041D05"/>
    <w:rsid w:val="00043BE5"/>
    <w:rsid w:val="0004548D"/>
    <w:rsid w:val="00045D61"/>
    <w:rsid w:val="00046AD1"/>
    <w:rsid w:val="000513C5"/>
    <w:rsid w:val="00052507"/>
    <w:rsid w:val="00053015"/>
    <w:rsid w:val="00053ABD"/>
    <w:rsid w:val="00054F2E"/>
    <w:rsid w:val="0005536B"/>
    <w:rsid w:val="000557AD"/>
    <w:rsid w:val="000557DE"/>
    <w:rsid w:val="00055C85"/>
    <w:rsid w:val="00066FC2"/>
    <w:rsid w:val="00070B70"/>
    <w:rsid w:val="00072D86"/>
    <w:rsid w:val="00074A81"/>
    <w:rsid w:val="00076126"/>
    <w:rsid w:val="0007790C"/>
    <w:rsid w:val="000815B4"/>
    <w:rsid w:val="000826E2"/>
    <w:rsid w:val="000828AE"/>
    <w:rsid w:val="00083FF8"/>
    <w:rsid w:val="000851B7"/>
    <w:rsid w:val="000858F0"/>
    <w:rsid w:val="00086063"/>
    <w:rsid w:val="0008642E"/>
    <w:rsid w:val="00087D04"/>
    <w:rsid w:val="00091907"/>
    <w:rsid w:val="00096ABD"/>
    <w:rsid w:val="00097E90"/>
    <w:rsid w:val="000A1C06"/>
    <w:rsid w:val="000A2532"/>
    <w:rsid w:val="000A3F1A"/>
    <w:rsid w:val="000A4CD2"/>
    <w:rsid w:val="000A4D08"/>
    <w:rsid w:val="000A6F49"/>
    <w:rsid w:val="000A7FE1"/>
    <w:rsid w:val="000B15FA"/>
    <w:rsid w:val="000B3D2F"/>
    <w:rsid w:val="000B3ECC"/>
    <w:rsid w:val="000C234D"/>
    <w:rsid w:val="000C33BD"/>
    <w:rsid w:val="000C5C72"/>
    <w:rsid w:val="000C6DA8"/>
    <w:rsid w:val="000C6FC6"/>
    <w:rsid w:val="000C793C"/>
    <w:rsid w:val="000D03BC"/>
    <w:rsid w:val="000D21B9"/>
    <w:rsid w:val="000D3328"/>
    <w:rsid w:val="000D36B0"/>
    <w:rsid w:val="000D39AB"/>
    <w:rsid w:val="000D3C64"/>
    <w:rsid w:val="000D5820"/>
    <w:rsid w:val="000D7B0E"/>
    <w:rsid w:val="000E1958"/>
    <w:rsid w:val="000E1B4F"/>
    <w:rsid w:val="000E23D4"/>
    <w:rsid w:val="000E698F"/>
    <w:rsid w:val="000E7A76"/>
    <w:rsid w:val="000F10B8"/>
    <w:rsid w:val="000F1AB5"/>
    <w:rsid w:val="000F2817"/>
    <w:rsid w:val="000F452D"/>
    <w:rsid w:val="000F4D78"/>
    <w:rsid w:val="000F600F"/>
    <w:rsid w:val="000F60ED"/>
    <w:rsid w:val="000F6238"/>
    <w:rsid w:val="000F6345"/>
    <w:rsid w:val="001012AE"/>
    <w:rsid w:val="00102031"/>
    <w:rsid w:val="001042BD"/>
    <w:rsid w:val="00105623"/>
    <w:rsid w:val="00106C53"/>
    <w:rsid w:val="00111477"/>
    <w:rsid w:val="0011200F"/>
    <w:rsid w:val="00112B80"/>
    <w:rsid w:val="0011410E"/>
    <w:rsid w:val="001159B9"/>
    <w:rsid w:val="00115C8E"/>
    <w:rsid w:val="001261E4"/>
    <w:rsid w:val="001273D9"/>
    <w:rsid w:val="0012758F"/>
    <w:rsid w:val="00127C60"/>
    <w:rsid w:val="00131BCC"/>
    <w:rsid w:val="00132327"/>
    <w:rsid w:val="00132841"/>
    <w:rsid w:val="00136181"/>
    <w:rsid w:val="0013710F"/>
    <w:rsid w:val="00137EA1"/>
    <w:rsid w:val="00140017"/>
    <w:rsid w:val="001403AC"/>
    <w:rsid w:val="00141A32"/>
    <w:rsid w:val="00142BE5"/>
    <w:rsid w:val="00143790"/>
    <w:rsid w:val="001438E4"/>
    <w:rsid w:val="001443E9"/>
    <w:rsid w:val="0014516D"/>
    <w:rsid w:val="00145B7F"/>
    <w:rsid w:val="00147C24"/>
    <w:rsid w:val="001507F2"/>
    <w:rsid w:val="001507F5"/>
    <w:rsid w:val="0015402F"/>
    <w:rsid w:val="0015409D"/>
    <w:rsid w:val="001557A0"/>
    <w:rsid w:val="00156810"/>
    <w:rsid w:val="00156A64"/>
    <w:rsid w:val="00161329"/>
    <w:rsid w:val="00161F38"/>
    <w:rsid w:val="00162684"/>
    <w:rsid w:val="001628A8"/>
    <w:rsid w:val="00166AD7"/>
    <w:rsid w:val="00167EAF"/>
    <w:rsid w:val="00171CC2"/>
    <w:rsid w:val="001733E6"/>
    <w:rsid w:val="0017711D"/>
    <w:rsid w:val="001800F0"/>
    <w:rsid w:val="0018193B"/>
    <w:rsid w:val="00181C9D"/>
    <w:rsid w:val="001821EA"/>
    <w:rsid w:val="001839BF"/>
    <w:rsid w:val="00183E04"/>
    <w:rsid w:val="001858A8"/>
    <w:rsid w:val="00187CF0"/>
    <w:rsid w:val="00190127"/>
    <w:rsid w:val="00190BEF"/>
    <w:rsid w:val="00191765"/>
    <w:rsid w:val="00192D83"/>
    <w:rsid w:val="00194FDE"/>
    <w:rsid w:val="00195937"/>
    <w:rsid w:val="0019681F"/>
    <w:rsid w:val="001A1A56"/>
    <w:rsid w:val="001A318B"/>
    <w:rsid w:val="001A4E11"/>
    <w:rsid w:val="001A5A10"/>
    <w:rsid w:val="001A5BD7"/>
    <w:rsid w:val="001A6E02"/>
    <w:rsid w:val="001B04D7"/>
    <w:rsid w:val="001B1787"/>
    <w:rsid w:val="001B2588"/>
    <w:rsid w:val="001B3198"/>
    <w:rsid w:val="001B4EEE"/>
    <w:rsid w:val="001B4EF6"/>
    <w:rsid w:val="001B695E"/>
    <w:rsid w:val="001C0F4B"/>
    <w:rsid w:val="001C1118"/>
    <w:rsid w:val="001C36F8"/>
    <w:rsid w:val="001C4753"/>
    <w:rsid w:val="001C7908"/>
    <w:rsid w:val="001D0511"/>
    <w:rsid w:val="001D2410"/>
    <w:rsid w:val="001D3D44"/>
    <w:rsid w:val="001D56C6"/>
    <w:rsid w:val="001D6D52"/>
    <w:rsid w:val="001E049D"/>
    <w:rsid w:val="001E1FB7"/>
    <w:rsid w:val="001E430E"/>
    <w:rsid w:val="001E4371"/>
    <w:rsid w:val="001E5373"/>
    <w:rsid w:val="001F02C0"/>
    <w:rsid w:val="001F0CF1"/>
    <w:rsid w:val="001F1093"/>
    <w:rsid w:val="001F3769"/>
    <w:rsid w:val="001F37C3"/>
    <w:rsid w:val="001F4039"/>
    <w:rsid w:val="001F4A59"/>
    <w:rsid w:val="001F5E8A"/>
    <w:rsid w:val="001F76BF"/>
    <w:rsid w:val="002003DC"/>
    <w:rsid w:val="00201046"/>
    <w:rsid w:val="002013CC"/>
    <w:rsid w:val="00202AE7"/>
    <w:rsid w:val="0020410B"/>
    <w:rsid w:val="00205E19"/>
    <w:rsid w:val="002066BB"/>
    <w:rsid w:val="00206B9E"/>
    <w:rsid w:val="00211928"/>
    <w:rsid w:val="00212561"/>
    <w:rsid w:val="00212FEC"/>
    <w:rsid w:val="00213307"/>
    <w:rsid w:val="00213A35"/>
    <w:rsid w:val="00213C33"/>
    <w:rsid w:val="00215EB6"/>
    <w:rsid w:val="002170F4"/>
    <w:rsid w:val="002176F0"/>
    <w:rsid w:val="00217DC5"/>
    <w:rsid w:val="00220619"/>
    <w:rsid w:val="00220624"/>
    <w:rsid w:val="00222C9F"/>
    <w:rsid w:val="00223B88"/>
    <w:rsid w:val="00226113"/>
    <w:rsid w:val="002273D7"/>
    <w:rsid w:val="00234DF3"/>
    <w:rsid w:val="00235421"/>
    <w:rsid w:val="002355F5"/>
    <w:rsid w:val="0023758B"/>
    <w:rsid w:val="002378CB"/>
    <w:rsid w:val="0024020D"/>
    <w:rsid w:val="002405A3"/>
    <w:rsid w:val="00242049"/>
    <w:rsid w:val="00243055"/>
    <w:rsid w:val="00246F2A"/>
    <w:rsid w:val="0025507F"/>
    <w:rsid w:val="00255C2C"/>
    <w:rsid w:val="002562D1"/>
    <w:rsid w:val="00257385"/>
    <w:rsid w:val="0026092F"/>
    <w:rsid w:val="00260BB6"/>
    <w:rsid w:val="00262179"/>
    <w:rsid w:val="002662C7"/>
    <w:rsid w:val="00270822"/>
    <w:rsid w:val="00273A06"/>
    <w:rsid w:val="00273BE7"/>
    <w:rsid w:val="00275E4C"/>
    <w:rsid w:val="00277D63"/>
    <w:rsid w:val="00283122"/>
    <w:rsid w:val="00283CDB"/>
    <w:rsid w:val="00284014"/>
    <w:rsid w:val="00285DF6"/>
    <w:rsid w:val="00291EA9"/>
    <w:rsid w:val="00292C3B"/>
    <w:rsid w:val="00292CA1"/>
    <w:rsid w:val="002949DE"/>
    <w:rsid w:val="00296450"/>
    <w:rsid w:val="00296C27"/>
    <w:rsid w:val="002A0724"/>
    <w:rsid w:val="002A1AB1"/>
    <w:rsid w:val="002A28F7"/>
    <w:rsid w:val="002A29B7"/>
    <w:rsid w:val="002A456E"/>
    <w:rsid w:val="002A4887"/>
    <w:rsid w:val="002B20EE"/>
    <w:rsid w:val="002B246A"/>
    <w:rsid w:val="002B2566"/>
    <w:rsid w:val="002B4003"/>
    <w:rsid w:val="002B4A5A"/>
    <w:rsid w:val="002B4C90"/>
    <w:rsid w:val="002B6125"/>
    <w:rsid w:val="002B69D0"/>
    <w:rsid w:val="002B6AE4"/>
    <w:rsid w:val="002B7945"/>
    <w:rsid w:val="002C00D0"/>
    <w:rsid w:val="002C16D0"/>
    <w:rsid w:val="002C3291"/>
    <w:rsid w:val="002C41BA"/>
    <w:rsid w:val="002D5E91"/>
    <w:rsid w:val="002D66CC"/>
    <w:rsid w:val="002D7C26"/>
    <w:rsid w:val="002D7F2C"/>
    <w:rsid w:val="002E0C39"/>
    <w:rsid w:val="002E0E43"/>
    <w:rsid w:val="002E1246"/>
    <w:rsid w:val="002E1C28"/>
    <w:rsid w:val="002E4E16"/>
    <w:rsid w:val="002E702D"/>
    <w:rsid w:val="002F0674"/>
    <w:rsid w:val="002F26A6"/>
    <w:rsid w:val="002F3A39"/>
    <w:rsid w:val="002F797D"/>
    <w:rsid w:val="003001F9"/>
    <w:rsid w:val="003004B2"/>
    <w:rsid w:val="00300A80"/>
    <w:rsid w:val="00302165"/>
    <w:rsid w:val="00303AC2"/>
    <w:rsid w:val="00304C73"/>
    <w:rsid w:val="003102FE"/>
    <w:rsid w:val="00312109"/>
    <w:rsid w:val="00312343"/>
    <w:rsid w:val="00314068"/>
    <w:rsid w:val="00314075"/>
    <w:rsid w:val="00315B2D"/>
    <w:rsid w:val="00315D12"/>
    <w:rsid w:val="00316222"/>
    <w:rsid w:val="00316D8C"/>
    <w:rsid w:val="00322A58"/>
    <w:rsid w:val="00323D3B"/>
    <w:rsid w:val="0032409E"/>
    <w:rsid w:val="00326F7B"/>
    <w:rsid w:val="00330D68"/>
    <w:rsid w:val="00332578"/>
    <w:rsid w:val="0033257E"/>
    <w:rsid w:val="00332CE5"/>
    <w:rsid w:val="003344D4"/>
    <w:rsid w:val="003377B4"/>
    <w:rsid w:val="00340644"/>
    <w:rsid w:val="003421A5"/>
    <w:rsid w:val="00342DA5"/>
    <w:rsid w:val="00342DF0"/>
    <w:rsid w:val="00342F13"/>
    <w:rsid w:val="00344148"/>
    <w:rsid w:val="00344716"/>
    <w:rsid w:val="00344A6D"/>
    <w:rsid w:val="00344B03"/>
    <w:rsid w:val="00344C88"/>
    <w:rsid w:val="00346D1C"/>
    <w:rsid w:val="00347B5B"/>
    <w:rsid w:val="00347DF9"/>
    <w:rsid w:val="00350542"/>
    <w:rsid w:val="00351DE9"/>
    <w:rsid w:val="00353272"/>
    <w:rsid w:val="003540CB"/>
    <w:rsid w:val="00354FB7"/>
    <w:rsid w:val="00356616"/>
    <w:rsid w:val="00356FEA"/>
    <w:rsid w:val="00357F0F"/>
    <w:rsid w:val="00360049"/>
    <w:rsid w:val="00361BE0"/>
    <w:rsid w:val="00363BBE"/>
    <w:rsid w:val="00363C31"/>
    <w:rsid w:val="00363E49"/>
    <w:rsid w:val="00366A90"/>
    <w:rsid w:val="00371C5B"/>
    <w:rsid w:val="00372A88"/>
    <w:rsid w:val="00374375"/>
    <w:rsid w:val="00374D2E"/>
    <w:rsid w:val="00375665"/>
    <w:rsid w:val="00377931"/>
    <w:rsid w:val="003804BE"/>
    <w:rsid w:val="00382A68"/>
    <w:rsid w:val="003850AC"/>
    <w:rsid w:val="00385D12"/>
    <w:rsid w:val="00386369"/>
    <w:rsid w:val="00386FE4"/>
    <w:rsid w:val="00394F18"/>
    <w:rsid w:val="0039608D"/>
    <w:rsid w:val="00396FE2"/>
    <w:rsid w:val="003A150E"/>
    <w:rsid w:val="003A1698"/>
    <w:rsid w:val="003A19C8"/>
    <w:rsid w:val="003A3E5E"/>
    <w:rsid w:val="003A4C21"/>
    <w:rsid w:val="003A55CF"/>
    <w:rsid w:val="003B0487"/>
    <w:rsid w:val="003B3842"/>
    <w:rsid w:val="003B4011"/>
    <w:rsid w:val="003B5054"/>
    <w:rsid w:val="003B5C3D"/>
    <w:rsid w:val="003B6BC8"/>
    <w:rsid w:val="003B6F53"/>
    <w:rsid w:val="003C0A49"/>
    <w:rsid w:val="003C1934"/>
    <w:rsid w:val="003C2CC2"/>
    <w:rsid w:val="003C2FC6"/>
    <w:rsid w:val="003C754C"/>
    <w:rsid w:val="003D0622"/>
    <w:rsid w:val="003D16BF"/>
    <w:rsid w:val="003D1965"/>
    <w:rsid w:val="003D2FBB"/>
    <w:rsid w:val="003D72F3"/>
    <w:rsid w:val="003D74C5"/>
    <w:rsid w:val="003E10FC"/>
    <w:rsid w:val="003E1A31"/>
    <w:rsid w:val="003E2315"/>
    <w:rsid w:val="003E276A"/>
    <w:rsid w:val="003E3E5B"/>
    <w:rsid w:val="003E4D43"/>
    <w:rsid w:val="003E5491"/>
    <w:rsid w:val="003E7EC2"/>
    <w:rsid w:val="003F0B9C"/>
    <w:rsid w:val="003F27E5"/>
    <w:rsid w:val="003F31FB"/>
    <w:rsid w:val="003F340D"/>
    <w:rsid w:val="003F4B55"/>
    <w:rsid w:val="003F4F9B"/>
    <w:rsid w:val="003F5D76"/>
    <w:rsid w:val="003F67E7"/>
    <w:rsid w:val="003F6B1B"/>
    <w:rsid w:val="003F7C8C"/>
    <w:rsid w:val="004002D5"/>
    <w:rsid w:val="00402885"/>
    <w:rsid w:val="004037F0"/>
    <w:rsid w:val="0040561B"/>
    <w:rsid w:val="00406FA1"/>
    <w:rsid w:val="00412781"/>
    <w:rsid w:val="00414E9D"/>
    <w:rsid w:val="00415418"/>
    <w:rsid w:val="00421B0E"/>
    <w:rsid w:val="00422391"/>
    <w:rsid w:val="00422449"/>
    <w:rsid w:val="00424860"/>
    <w:rsid w:val="0042526E"/>
    <w:rsid w:val="0042654F"/>
    <w:rsid w:val="00427C73"/>
    <w:rsid w:val="00427FE0"/>
    <w:rsid w:val="0043055A"/>
    <w:rsid w:val="00430D9C"/>
    <w:rsid w:val="004318A6"/>
    <w:rsid w:val="00431E9E"/>
    <w:rsid w:val="00431F97"/>
    <w:rsid w:val="00432558"/>
    <w:rsid w:val="004328FC"/>
    <w:rsid w:val="00434456"/>
    <w:rsid w:val="0043778A"/>
    <w:rsid w:val="00442A29"/>
    <w:rsid w:val="004450FC"/>
    <w:rsid w:val="00445AAE"/>
    <w:rsid w:val="00446005"/>
    <w:rsid w:val="0044669B"/>
    <w:rsid w:val="00450DD9"/>
    <w:rsid w:val="0045251D"/>
    <w:rsid w:val="004558E9"/>
    <w:rsid w:val="00455D12"/>
    <w:rsid w:val="00455E2A"/>
    <w:rsid w:val="0046208E"/>
    <w:rsid w:val="0046221D"/>
    <w:rsid w:val="004625CF"/>
    <w:rsid w:val="00462677"/>
    <w:rsid w:val="00462B2D"/>
    <w:rsid w:val="004652ED"/>
    <w:rsid w:val="00465DC5"/>
    <w:rsid w:val="004663C6"/>
    <w:rsid w:val="0046753F"/>
    <w:rsid w:val="00471A44"/>
    <w:rsid w:val="004727C4"/>
    <w:rsid w:val="004734F7"/>
    <w:rsid w:val="0047482F"/>
    <w:rsid w:val="0047487B"/>
    <w:rsid w:val="00475ADE"/>
    <w:rsid w:val="00475CB4"/>
    <w:rsid w:val="00477436"/>
    <w:rsid w:val="0047768B"/>
    <w:rsid w:val="00480E10"/>
    <w:rsid w:val="00482080"/>
    <w:rsid w:val="00483225"/>
    <w:rsid w:val="004854FC"/>
    <w:rsid w:val="00485DFD"/>
    <w:rsid w:val="004862E0"/>
    <w:rsid w:val="004867B8"/>
    <w:rsid w:val="0048768A"/>
    <w:rsid w:val="00487A5A"/>
    <w:rsid w:val="00491A34"/>
    <w:rsid w:val="00492ADC"/>
    <w:rsid w:val="00494F49"/>
    <w:rsid w:val="004957E7"/>
    <w:rsid w:val="004968E6"/>
    <w:rsid w:val="00497EF2"/>
    <w:rsid w:val="004A052D"/>
    <w:rsid w:val="004A1107"/>
    <w:rsid w:val="004A1E85"/>
    <w:rsid w:val="004A36CE"/>
    <w:rsid w:val="004A3E73"/>
    <w:rsid w:val="004A46DD"/>
    <w:rsid w:val="004A5686"/>
    <w:rsid w:val="004A67D6"/>
    <w:rsid w:val="004A7914"/>
    <w:rsid w:val="004B5CA8"/>
    <w:rsid w:val="004B6860"/>
    <w:rsid w:val="004C014E"/>
    <w:rsid w:val="004C1B84"/>
    <w:rsid w:val="004C30FA"/>
    <w:rsid w:val="004C45B2"/>
    <w:rsid w:val="004C6CE1"/>
    <w:rsid w:val="004C6E11"/>
    <w:rsid w:val="004C7F73"/>
    <w:rsid w:val="004D044A"/>
    <w:rsid w:val="004D10E1"/>
    <w:rsid w:val="004D1805"/>
    <w:rsid w:val="004D445B"/>
    <w:rsid w:val="004E0E97"/>
    <w:rsid w:val="004E2353"/>
    <w:rsid w:val="004E3D02"/>
    <w:rsid w:val="004E43D5"/>
    <w:rsid w:val="004E5BD1"/>
    <w:rsid w:val="004E617F"/>
    <w:rsid w:val="004E7329"/>
    <w:rsid w:val="004E78CF"/>
    <w:rsid w:val="004F00E1"/>
    <w:rsid w:val="004F0545"/>
    <w:rsid w:val="005003C8"/>
    <w:rsid w:val="00502C75"/>
    <w:rsid w:val="00503C09"/>
    <w:rsid w:val="005042DC"/>
    <w:rsid w:val="0050465F"/>
    <w:rsid w:val="005062A6"/>
    <w:rsid w:val="00506CCC"/>
    <w:rsid w:val="00506CEA"/>
    <w:rsid w:val="00510D0F"/>
    <w:rsid w:val="00512327"/>
    <w:rsid w:val="00514497"/>
    <w:rsid w:val="00515925"/>
    <w:rsid w:val="005164C6"/>
    <w:rsid w:val="005169F8"/>
    <w:rsid w:val="00517D75"/>
    <w:rsid w:val="005239F6"/>
    <w:rsid w:val="00523FBA"/>
    <w:rsid w:val="005258E7"/>
    <w:rsid w:val="0052673B"/>
    <w:rsid w:val="00526829"/>
    <w:rsid w:val="00527101"/>
    <w:rsid w:val="005271EC"/>
    <w:rsid w:val="00533D9F"/>
    <w:rsid w:val="00536D07"/>
    <w:rsid w:val="00536F8F"/>
    <w:rsid w:val="00537AAD"/>
    <w:rsid w:val="00537E93"/>
    <w:rsid w:val="00541DC2"/>
    <w:rsid w:val="00542732"/>
    <w:rsid w:val="00545720"/>
    <w:rsid w:val="005473F2"/>
    <w:rsid w:val="00550F04"/>
    <w:rsid w:val="0055363C"/>
    <w:rsid w:val="00553AE2"/>
    <w:rsid w:val="005624AD"/>
    <w:rsid w:val="00563C9C"/>
    <w:rsid w:val="005645E6"/>
    <w:rsid w:val="00564ACF"/>
    <w:rsid w:val="00565247"/>
    <w:rsid w:val="00570B71"/>
    <w:rsid w:val="00570F02"/>
    <w:rsid w:val="00572821"/>
    <w:rsid w:val="00573AF8"/>
    <w:rsid w:val="00573F3D"/>
    <w:rsid w:val="00576EEB"/>
    <w:rsid w:val="00577C55"/>
    <w:rsid w:val="00582088"/>
    <w:rsid w:val="00582D4B"/>
    <w:rsid w:val="00582DC0"/>
    <w:rsid w:val="00585108"/>
    <w:rsid w:val="00586EAF"/>
    <w:rsid w:val="0058786C"/>
    <w:rsid w:val="00593359"/>
    <w:rsid w:val="00593939"/>
    <w:rsid w:val="005A05C4"/>
    <w:rsid w:val="005A0E6C"/>
    <w:rsid w:val="005A2055"/>
    <w:rsid w:val="005A2059"/>
    <w:rsid w:val="005A41A5"/>
    <w:rsid w:val="005A41E9"/>
    <w:rsid w:val="005A46C2"/>
    <w:rsid w:val="005B32BF"/>
    <w:rsid w:val="005B7C24"/>
    <w:rsid w:val="005C0CA8"/>
    <w:rsid w:val="005C1419"/>
    <w:rsid w:val="005C18F9"/>
    <w:rsid w:val="005C2678"/>
    <w:rsid w:val="005C7E8F"/>
    <w:rsid w:val="005D016C"/>
    <w:rsid w:val="005D0ECD"/>
    <w:rsid w:val="005D0FC3"/>
    <w:rsid w:val="005D142A"/>
    <w:rsid w:val="005D1517"/>
    <w:rsid w:val="005D1A56"/>
    <w:rsid w:val="005D2700"/>
    <w:rsid w:val="005D4BC2"/>
    <w:rsid w:val="005D68B2"/>
    <w:rsid w:val="005D68B5"/>
    <w:rsid w:val="005D73DC"/>
    <w:rsid w:val="005D7582"/>
    <w:rsid w:val="005E14B4"/>
    <w:rsid w:val="005E39F3"/>
    <w:rsid w:val="005E5F63"/>
    <w:rsid w:val="005F0684"/>
    <w:rsid w:val="005F1346"/>
    <w:rsid w:val="005F3523"/>
    <w:rsid w:val="005F3D80"/>
    <w:rsid w:val="005F72B8"/>
    <w:rsid w:val="006011C1"/>
    <w:rsid w:val="006013A0"/>
    <w:rsid w:val="0060789A"/>
    <w:rsid w:val="00610C79"/>
    <w:rsid w:val="0061103E"/>
    <w:rsid w:val="00611B84"/>
    <w:rsid w:val="00612089"/>
    <w:rsid w:val="006128C9"/>
    <w:rsid w:val="00613ACD"/>
    <w:rsid w:val="006154A8"/>
    <w:rsid w:val="00616162"/>
    <w:rsid w:val="00617E58"/>
    <w:rsid w:val="006208F9"/>
    <w:rsid w:val="00620D8D"/>
    <w:rsid w:val="00621BAF"/>
    <w:rsid w:val="00621FA0"/>
    <w:rsid w:val="006220F1"/>
    <w:rsid w:val="00622CB7"/>
    <w:rsid w:val="0062352C"/>
    <w:rsid w:val="006235DD"/>
    <w:rsid w:val="006237EA"/>
    <w:rsid w:val="0062409F"/>
    <w:rsid w:val="0062652A"/>
    <w:rsid w:val="006306D0"/>
    <w:rsid w:val="006308C9"/>
    <w:rsid w:val="00631BE7"/>
    <w:rsid w:val="00632266"/>
    <w:rsid w:val="00633F72"/>
    <w:rsid w:val="00634BCD"/>
    <w:rsid w:val="00634F90"/>
    <w:rsid w:val="00635BB2"/>
    <w:rsid w:val="00636A31"/>
    <w:rsid w:val="00636F62"/>
    <w:rsid w:val="006370DE"/>
    <w:rsid w:val="006373EC"/>
    <w:rsid w:val="006377C6"/>
    <w:rsid w:val="006377D1"/>
    <w:rsid w:val="006403F5"/>
    <w:rsid w:val="00640BF3"/>
    <w:rsid w:val="00641241"/>
    <w:rsid w:val="00644A44"/>
    <w:rsid w:val="006460D5"/>
    <w:rsid w:val="006468EA"/>
    <w:rsid w:val="00646E11"/>
    <w:rsid w:val="00647376"/>
    <w:rsid w:val="006519AF"/>
    <w:rsid w:val="006529DE"/>
    <w:rsid w:val="0065451A"/>
    <w:rsid w:val="00654D0E"/>
    <w:rsid w:val="00654E3D"/>
    <w:rsid w:val="0065514B"/>
    <w:rsid w:val="00656007"/>
    <w:rsid w:val="0065667F"/>
    <w:rsid w:val="00660931"/>
    <w:rsid w:val="00660C70"/>
    <w:rsid w:val="006625D4"/>
    <w:rsid w:val="006626DC"/>
    <w:rsid w:val="00664C16"/>
    <w:rsid w:val="00666E0E"/>
    <w:rsid w:val="0067092F"/>
    <w:rsid w:val="0067098A"/>
    <w:rsid w:val="0067126B"/>
    <w:rsid w:val="0067214A"/>
    <w:rsid w:val="0067312F"/>
    <w:rsid w:val="0067723B"/>
    <w:rsid w:val="006775E4"/>
    <w:rsid w:val="006807A0"/>
    <w:rsid w:val="00682D44"/>
    <w:rsid w:val="00682DB3"/>
    <w:rsid w:val="00682DC4"/>
    <w:rsid w:val="006831E4"/>
    <w:rsid w:val="00683D0A"/>
    <w:rsid w:val="00684853"/>
    <w:rsid w:val="006854E3"/>
    <w:rsid w:val="00687630"/>
    <w:rsid w:val="006946BB"/>
    <w:rsid w:val="00696FF5"/>
    <w:rsid w:val="0069734A"/>
    <w:rsid w:val="00697F41"/>
    <w:rsid w:val="006A06FC"/>
    <w:rsid w:val="006A0EB2"/>
    <w:rsid w:val="006A2EF8"/>
    <w:rsid w:val="006A30D9"/>
    <w:rsid w:val="006A37A8"/>
    <w:rsid w:val="006A474F"/>
    <w:rsid w:val="006A5A1D"/>
    <w:rsid w:val="006A6A45"/>
    <w:rsid w:val="006A7E0C"/>
    <w:rsid w:val="006B00B2"/>
    <w:rsid w:val="006B14D4"/>
    <w:rsid w:val="006B299A"/>
    <w:rsid w:val="006B3DE1"/>
    <w:rsid w:val="006C0671"/>
    <w:rsid w:val="006C5534"/>
    <w:rsid w:val="006C5D06"/>
    <w:rsid w:val="006C5F53"/>
    <w:rsid w:val="006D00E8"/>
    <w:rsid w:val="006D231F"/>
    <w:rsid w:val="006D2C5A"/>
    <w:rsid w:val="006D3F39"/>
    <w:rsid w:val="006D4838"/>
    <w:rsid w:val="006D54F6"/>
    <w:rsid w:val="006D61B9"/>
    <w:rsid w:val="006D62A7"/>
    <w:rsid w:val="006D6E3A"/>
    <w:rsid w:val="006D7B75"/>
    <w:rsid w:val="006E281E"/>
    <w:rsid w:val="006E2ECE"/>
    <w:rsid w:val="006E3505"/>
    <w:rsid w:val="006E7199"/>
    <w:rsid w:val="006E7D7B"/>
    <w:rsid w:val="006F1B15"/>
    <w:rsid w:val="006F1D7F"/>
    <w:rsid w:val="006F1D87"/>
    <w:rsid w:val="006F2260"/>
    <w:rsid w:val="006F37DD"/>
    <w:rsid w:val="006F72DB"/>
    <w:rsid w:val="007000A2"/>
    <w:rsid w:val="00700387"/>
    <w:rsid w:val="00701BFA"/>
    <w:rsid w:val="00701EA4"/>
    <w:rsid w:val="007036F8"/>
    <w:rsid w:val="007052B3"/>
    <w:rsid w:val="007065A6"/>
    <w:rsid w:val="00706B0B"/>
    <w:rsid w:val="00707987"/>
    <w:rsid w:val="00707B4B"/>
    <w:rsid w:val="0071027C"/>
    <w:rsid w:val="007105DD"/>
    <w:rsid w:val="00710A72"/>
    <w:rsid w:val="00712C6A"/>
    <w:rsid w:val="00714042"/>
    <w:rsid w:val="007152B3"/>
    <w:rsid w:val="00715652"/>
    <w:rsid w:val="00715E4E"/>
    <w:rsid w:val="00716E37"/>
    <w:rsid w:val="007205E8"/>
    <w:rsid w:val="00721249"/>
    <w:rsid w:val="007222E9"/>
    <w:rsid w:val="00725038"/>
    <w:rsid w:val="00725365"/>
    <w:rsid w:val="00725A5D"/>
    <w:rsid w:val="00731915"/>
    <w:rsid w:val="00731996"/>
    <w:rsid w:val="00732CCE"/>
    <w:rsid w:val="00732FF5"/>
    <w:rsid w:val="00733C70"/>
    <w:rsid w:val="0073666B"/>
    <w:rsid w:val="0073740B"/>
    <w:rsid w:val="00737567"/>
    <w:rsid w:val="0073790F"/>
    <w:rsid w:val="00742723"/>
    <w:rsid w:val="00745399"/>
    <w:rsid w:val="00746E13"/>
    <w:rsid w:val="00750398"/>
    <w:rsid w:val="00750FE2"/>
    <w:rsid w:val="007558EE"/>
    <w:rsid w:val="00756AE7"/>
    <w:rsid w:val="00757ABD"/>
    <w:rsid w:val="00757D65"/>
    <w:rsid w:val="0076535E"/>
    <w:rsid w:val="007661AA"/>
    <w:rsid w:val="00770FD1"/>
    <w:rsid w:val="0077127F"/>
    <w:rsid w:val="0077336E"/>
    <w:rsid w:val="00773B44"/>
    <w:rsid w:val="00773F9C"/>
    <w:rsid w:val="007752E4"/>
    <w:rsid w:val="007772FD"/>
    <w:rsid w:val="0077745E"/>
    <w:rsid w:val="0078130E"/>
    <w:rsid w:val="00781387"/>
    <w:rsid w:val="0078234A"/>
    <w:rsid w:val="00782BFF"/>
    <w:rsid w:val="00783D50"/>
    <w:rsid w:val="00790103"/>
    <w:rsid w:val="007903F0"/>
    <w:rsid w:val="00790AE1"/>
    <w:rsid w:val="007911AE"/>
    <w:rsid w:val="0079150D"/>
    <w:rsid w:val="0079293D"/>
    <w:rsid w:val="00792D2F"/>
    <w:rsid w:val="007976E9"/>
    <w:rsid w:val="00797962"/>
    <w:rsid w:val="007A2F05"/>
    <w:rsid w:val="007A7626"/>
    <w:rsid w:val="007A79A9"/>
    <w:rsid w:val="007B0EF9"/>
    <w:rsid w:val="007B5032"/>
    <w:rsid w:val="007B5F94"/>
    <w:rsid w:val="007B6694"/>
    <w:rsid w:val="007C0208"/>
    <w:rsid w:val="007C2DEA"/>
    <w:rsid w:val="007C2E26"/>
    <w:rsid w:val="007C3FFD"/>
    <w:rsid w:val="007C527E"/>
    <w:rsid w:val="007D2C86"/>
    <w:rsid w:val="007D3067"/>
    <w:rsid w:val="007D30D1"/>
    <w:rsid w:val="007D3EFD"/>
    <w:rsid w:val="007D4987"/>
    <w:rsid w:val="007E1DB0"/>
    <w:rsid w:val="007E24EF"/>
    <w:rsid w:val="007E2605"/>
    <w:rsid w:val="007E2762"/>
    <w:rsid w:val="007E3A6F"/>
    <w:rsid w:val="007E4B46"/>
    <w:rsid w:val="007E5BCA"/>
    <w:rsid w:val="007E5F89"/>
    <w:rsid w:val="007E604B"/>
    <w:rsid w:val="007E67E3"/>
    <w:rsid w:val="007E7819"/>
    <w:rsid w:val="007F0643"/>
    <w:rsid w:val="007F0B01"/>
    <w:rsid w:val="007F0D2E"/>
    <w:rsid w:val="007F18CF"/>
    <w:rsid w:val="007F1F90"/>
    <w:rsid w:val="007F3184"/>
    <w:rsid w:val="007F38DE"/>
    <w:rsid w:val="007F663E"/>
    <w:rsid w:val="007F7979"/>
    <w:rsid w:val="00802B62"/>
    <w:rsid w:val="00802CFC"/>
    <w:rsid w:val="0080345D"/>
    <w:rsid w:val="00803D4D"/>
    <w:rsid w:val="00805C73"/>
    <w:rsid w:val="008142A7"/>
    <w:rsid w:val="00817465"/>
    <w:rsid w:val="008204AC"/>
    <w:rsid w:val="00820CEE"/>
    <w:rsid w:val="00822A45"/>
    <w:rsid w:val="008241FE"/>
    <w:rsid w:val="00825156"/>
    <w:rsid w:val="0082515D"/>
    <w:rsid w:val="00826D7D"/>
    <w:rsid w:val="00827936"/>
    <w:rsid w:val="00831BBC"/>
    <w:rsid w:val="00831E96"/>
    <w:rsid w:val="00832AA5"/>
    <w:rsid w:val="00833815"/>
    <w:rsid w:val="00833950"/>
    <w:rsid w:val="00835A30"/>
    <w:rsid w:val="00835EEA"/>
    <w:rsid w:val="0083665C"/>
    <w:rsid w:val="00836CF1"/>
    <w:rsid w:val="00836D5F"/>
    <w:rsid w:val="0084065E"/>
    <w:rsid w:val="00840E4B"/>
    <w:rsid w:val="00843CE7"/>
    <w:rsid w:val="00844283"/>
    <w:rsid w:val="00847381"/>
    <w:rsid w:val="008504B5"/>
    <w:rsid w:val="00851DE4"/>
    <w:rsid w:val="00852842"/>
    <w:rsid w:val="00855CA0"/>
    <w:rsid w:val="008565E0"/>
    <w:rsid w:val="008576AC"/>
    <w:rsid w:val="008577D1"/>
    <w:rsid w:val="0086001F"/>
    <w:rsid w:val="008600C0"/>
    <w:rsid w:val="0086235B"/>
    <w:rsid w:val="00863120"/>
    <w:rsid w:val="00863399"/>
    <w:rsid w:val="00863571"/>
    <w:rsid w:val="00864074"/>
    <w:rsid w:val="00865BEE"/>
    <w:rsid w:val="00866379"/>
    <w:rsid w:val="00867070"/>
    <w:rsid w:val="00867AC5"/>
    <w:rsid w:val="0087001C"/>
    <w:rsid w:val="0087261E"/>
    <w:rsid w:val="00873556"/>
    <w:rsid w:val="00874990"/>
    <w:rsid w:val="0087529B"/>
    <w:rsid w:val="00876732"/>
    <w:rsid w:val="00877CAC"/>
    <w:rsid w:val="00881D93"/>
    <w:rsid w:val="00881E0D"/>
    <w:rsid w:val="00883BE2"/>
    <w:rsid w:val="0088483B"/>
    <w:rsid w:val="00886746"/>
    <w:rsid w:val="00892007"/>
    <w:rsid w:val="00892F95"/>
    <w:rsid w:val="00893A16"/>
    <w:rsid w:val="00893BF7"/>
    <w:rsid w:val="00893BFC"/>
    <w:rsid w:val="0089698D"/>
    <w:rsid w:val="00897C59"/>
    <w:rsid w:val="008A296A"/>
    <w:rsid w:val="008A39C4"/>
    <w:rsid w:val="008A4B23"/>
    <w:rsid w:val="008A6EFE"/>
    <w:rsid w:val="008A7CEB"/>
    <w:rsid w:val="008B0C1C"/>
    <w:rsid w:val="008B1D45"/>
    <w:rsid w:val="008B236E"/>
    <w:rsid w:val="008B3243"/>
    <w:rsid w:val="008B3F97"/>
    <w:rsid w:val="008B454A"/>
    <w:rsid w:val="008B545E"/>
    <w:rsid w:val="008B5A86"/>
    <w:rsid w:val="008C0FE7"/>
    <w:rsid w:val="008C2B3E"/>
    <w:rsid w:val="008C4935"/>
    <w:rsid w:val="008C6718"/>
    <w:rsid w:val="008D0067"/>
    <w:rsid w:val="008D0297"/>
    <w:rsid w:val="008D0BFC"/>
    <w:rsid w:val="008D2AB7"/>
    <w:rsid w:val="008D2AC4"/>
    <w:rsid w:val="008D3AD3"/>
    <w:rsid w:val="008D55AC"/>
    <w:rsid w:val="008D60DC"/>
    <w:rsid w:val="008D61DE"/>
    <w:rsid w:val="008D71CF"/>
    <w:rsid w:val="008E0D58"/>
    <w:rsid w:val="008E0D5F"/>
    <w:rsid w:val="008E1C2E"/>
    <w:rsid w:val="008E3BEE"/>
    <w:rsid w:val="008E470E"/>
    <w:rsid w:val="008E6301"/>
    <w:rsid w:val="008E758B"/>
    <w:rsid w:val="008E7C36"/>
    <w:rsid w:val="008F51EA"/>
    <w:rsid w:val="008F6A9E"/>
    <w:rsid w:val="00900D5D"/>
    <w:rsid w:val="00903B44"/>
    <w:rsid w:val="009040BE"/>
    <w:rsid w:val="00906CF4"/>
    <w:rsid w:val="00907E37"/>
    <w:rsid w:val="00911DC3"/>
    <w:rsid w:val="0091319D"/>
    <w:rsid w:val="00914ACC"/>
    <w:rsid w:val="00915223"/>
    <w:rsid w:val="00915731"/>
    <w:rsid w:val="009161A6"/>
    <w:rsid w:val="00916602"/>
    <w:rsid w:val="00923C9F"/>
    <w:rsid w:val="009307CA"/>
    <w:rsid w:val="009320F8"/>
    <w:rsid w:val="00932647"/>
    <w:rsid w:val="009328AD"/>
    <w:rsid w:val="009339B3"/>
    <w:rsid w:val="00934856"/>
    <w:rsid w:val="00934FB8"/>
    <w:rsid w:val="009402B5"/>
    <w:rsid w:val="0094083C"/>
    <w:rsid w:val="00940E57"/>
    <w:rsid w:val="00942E33"/>
    <w:rsid w:val="00943D4B"/>
    <w:rsid w:val="0094573C"/>
    <w:rsid w:val="009461A0"/>
    <w:rsid w:val="00947305"/>
    <w:rsid w:val="00953891"/>
    <w:rsid w:val="00956AC7"/>
    <w:rsid w:val="00956E5D"/>
    <w:rsid w:val="00960C28"/>
    <w:rsid w:val="00962AF4"/>
    <w:rsid w:val="00964945"/>
    <w:rsid w:val="009675D9"/>
    <w:rsid w:val="00967F31"/>
    <w:rsid w:val="00970C39"/>
    <w:rsid w:val="00970F15"/>
    <w:rsid w:val="009725F9"/>
    <w:rsid w:val="00972ABC"/>
    <w:rsid w:val="00973B6B"/>
    <w:rsid w:val="00974470"/>
    <w:rsid w:val="0097714D"/>
    <w:rsid w:val="00977B89"/>
    <w:rsid w:val="00980961"/>
    <w:rsid w:val="00980B5A"/>
    <w:rsid w:val="009840AA"/>
    <w:rsid w:val="00985A25"/>
    <w:rsid w:val="00986C28"/>
    <w:rsid w:val="00992C66"/>
    <w:rsid w:val="0099397F"/>
    <w:rsid w:val="00994181"/>
    <w:rsid w:val="00994E63"/>
    <w:rsid w:val="00995EF7"/>
    <w:rsid w:val="0099688F"/>
    <w:rsid w:val="009A193C"/>
    <w:rsid w:val="009A3095"/>
    <w:rsid w:val="009A39C1"/>
    <w:rsid w:val="009A3D2A"/>
    <w:rsid w:val="009A3EDC"/>
    <w:rsid w:val="009A4248"/>
    <w:rsid w:val="009B2D05"/>
    <w:rsid w:val="009B57AE"/>
    <w:rsid w:val="009B5922"/>
    <w:rsid w:val="009C3E8C"/>
    <w:rsid w:val="009C4BF7"/>
    <w:rsid w:val="009C53C6"/>
    <w:rsid w:val="009C555C"/>
    <w:rsid w:val="009C742B"/>
    <w:rsid w:val="009C7FB8"/>
    <w:rsid w:val="009D2350"/>
    <w:rsid w:val="009D275C"/>
    <w:rsid w:val="009D2F57"/>
    <w:rsid w:val="009D384E"/>
    <w:rsid w:val="009D574A"/>
    <w:rsid w:val="009D6134"/>
    <w:rsid w:val="009D7DA8"/>
    <w:rsid w:val="009E4BB1"/>
    <w:rsid w:val="009E58D2"/>
    <w:rsid w:val="009E5F58"/>
    <w:rsid w:val="009E76E2"/>
    <w:rsid w:val="009F1C2B"/>
    <w:rsid w:val="009F227C"/>
    <w:rsid w:val="009F250E"/>
    <w:rsid w:val="009F34A8"/>
    <w:rsid w:val="009F4216"/>
    <w:rsid w:val="009F458B"/>
    <w:rsid w:val="009F5125"/>
    <w:rsid w:val="00A01948"/>
    <w:rsid w:val="00A03BEA"/>
    <w:rsid w:val="00A04817"/>
    <w:rsid w:val="00A05BEF"/>
    <w:rsid w:val="00A071A1"/>
    <w:rsid w:val="00A1013D"/>
    <w:rsid w:val="00A12B85"/>
    <w:rsid w:val="00A12DFA"/>
    <w:rsid w:val="00A12E87"/>
    <w:rsid w:val="00A136D0"/>
    <w:rsid w:val="00A1473C"/>
    <w:rsid w:val="00A15DB0"/>
    <w:rsid w:val="00A179BC"/>
    <w:rsid w:val="00A20001"/>
    <w:rsid w:val="00A2089F"/>
    <w:rsid w:val="00A24BAD"/>
    <w:rsid w:val="00A27E34"/>
    <w:rsid w:val="00A30BC8"/>
    <w:rsid w:val="00A3168A"/>
    <w:rsid w:val="00A36DC8"/>
    <w:rsid w:val="00A3796B"/>
    <w:rsid w:val="00A401AC"/>
    <w:rsid w:val="00A42568"/>
    <w:rsid w:val="00A45606"/>
    <w:rsid w:val="00A468B9"/>
    <w:rsid w:val="00A50787"/>
    <w:rsid w:val="00A52B50"/>
    <w:rsid w:val="00A54CA8"/>
    <w:rsid w:val="00A5602D"/>
    <w:rsid w:val="00A56EFE"/>
    <w:rsid w:val="00A60293"/>
    <w:rsid w:val="00A616CC"/>
    <w:rsid w:val="00A624EB"/>
    <w:rsid w:val="00A6278A"/>
    <w:rsid w:val="00A632E9"/>
    <w:rsid w:val="00A6510D"/>
    <w:rsid w:val="00A6594E"/>
    <w:rsid w:val="00A66AC1"/>
    <w:rsid w:val="00A7077C"/>
    <w:rsid w:val="00A71895"/>
    <w:rsid w:val="00A71950"/>
    <w:rsid w:val="00A72A0F"/>
    <w:rsid w:val="00A72F00"/>
    <w:rsid w:val="00A73EE0"/>
    <w:rsid w:val="00A756B9"/>
    <w:rsid w:val="00A76408"/>
    <w:rsid w:val="00A77CAC"/>
    <w:rsid w:val="00A81095"/>
    <w:rsid w:val="00A853AC"/>
    <w:rsid w:val="00A85556"/>
    <w:rsid w:val="00A86E5A"/>
    <w:rsid w:val="00A874C8"/>
    <w:rsid w:val="00A918D4"/>
    <w:rsid w:val="00A93209"/>
    <w:rsid w:val="00A94D65"/>
    <w:rsid w:val="00A95F10"/>
    <w:rsid w:val="00AA0168"/>
    <w:rsid w:val="00AA0C93"/>
    <w:rsid w:val="00AA1498"/>
    <w:rsid w:val="00AA3D0E"/>
    <w:rsid w:val="00AA4745"/>
    <w:rsid w:val="00AA5DFC"/>
    <w:rsid w:val="00AA7552"/>
    <w:rsid w:val="00AB094E"/>
    <w:rsid w:val="00AB5E47"/>
    <w:rsid w:val="00AB6290"/>
    <w:rsid w:val="00AC17FA"/>
    <w:rsid w:val="00AC21B0"/>
    <w:rsid w:val="00AC3DFF"/>
    <w:rsid w:val="00AC417F"/>
    <w:rsid w:val="00AC4C34"/>
    <w:rsid w:val="00AC6560"/>
    <w:rsid w:val="00AC730F"/>
    <w:rsid w:val="00AD25A5"/>
    <w:rsid w:val="00AD36A0"/>
    <w:rsid w:val="00AD5157"/>
    <w:rsid w:val="00AE01C2"/>
    <w:rsid w:val="00AE3A13"/>
    <w:rsid w:val="00AE3FD3"/>
    <w:rsid w:val="00AE4F7B"/>
    <w:rsid w:val="00AE7AD8"/>
    <w:rsid w:val="00AF0AAA"/>
    <w:rsid w:val="00AF30B9"/>
    <w:rsid w:val="00AF586C"/>
    <w:rsid w:val="00AF5E8B"/>
    <w:rsid w:val="00AF7872"/>
    <w:rsid w:val="00AF7D06"/>
    <w:rsid w:val="00B00160"/>
    <w:rsid w:val="00B02D9E"/>
    <w:rsid w:val="00B04828"/>
    <w:rsid w:val="00B065DC"/>
    <w:rsid w:val="00B13289"/>
    <w:rsid w:val="00B20F34"/>
    <w:rsid w:val="00B216A6"/>
    <w:rsid w:val="00B22FE5"/>
    <w:rsid w:val="00B233E4"/>
    <w:rsid w:val="00B317B0"/>
    <w:rsid w:val="00B3262B"/>
    <w:rsid w:val="00B32EAD"/>
    <w:rsid w:val="00B33A87"/>
    <w:rsid w:val="00B3534B"/>
    <w:rsid w:val="00B35466"/>
    <w:rsid w:val="00B4260F"/>
    <w:rsid w:val="00B4362D"/>
    <w:rsid w:val="00B43FCC"/>
    <w:rsid w:val="00B4531B"/>
    <w:rsid w:val="00B45D8B"/>
    <w:rsid w:val="00B501ED"/>
    <w:rsid w:val="00B50BD1"/>
    <w:rsid w:val="00B558E4"/>
    <w:rsid w:val="00B56B4C"/>
    <w:rsid w:val="00B635E2"/>
    <w:rsid w:val="00B66C62"/>
    <w:rsid w:val="00B66C87"/>
    <w:rsid w:val="00B72B3C"/>
    <w:rsid w:val="00B73D7E"/>
    <w:rsid w:val="00B77562"/>
    <w:rsid w:val="00B77F9C"/>
    <w:rsid w:val="00B80D2A"/>
    <w:rsid w:val="00B82F0F"/>
    <w:rsid w:val="00B845B2"/>
    <w:rsid w:val="00B8567B"/>
    <w:rsid w:val="00B905C9"/>
    <w:rsid w:val="00B951F0"/>
    <w:rsid w:val="00B95F37"/>
    <w:rsid w:val="00B960CF"/>
    <w:rsid w:val="00BA1B75"/>
    <w:rsid w:val="00BA5526"/>
    <w:rsid w:val="00BA5702"/>
    <w:rsid w:val="00BA75D2"/>
    <w:rsid w:val="00BB21C5"/>
    <w:rsid w:val="00BB250C"/>
    <w:rsid w:val="00BB6391"/>
    <w:rsid w:val="00BB7101"/>
    <w:rsid w:val="00BB7268"/>
    <w:rsid w:val="00BB72C3"/>
    <w:rsid w:val="00BC25B1"/>
    <w:rsid w:val="00BC3C73"/>
    <w:rsid w:val="00BC471C"/>
    <w:rsid w:val="00BC4B19"/>
    <w:rsid w:val="00BC523E"/>
    <w:rsid w:val="00BD231A"/>
    <w:rsid w:val="00BD3691"/>
    <w:rsid w:val="00BD5100"/>
    <w:rsid w:val="00BD664F"/>
    <w:rsid w:val="00BE0449"/>
    <w:rsid w:val="00BE60DD"/>
    <w:rsid w:val="00BE6A22"/>
    <w:rsid w:val="00BF1817"/>
    <w:rsid w:val="00BF196A"/>
    <w:rsid w:val="00BF384E"/>
    <w:rsid w:val="00BF4522"/>
    <w:rsid w:val="00BF5B11"/>
    <w:rsid w:val="00BF644A"/>
    <w:rsid w:val="00BF65BE"/>
    <w:rsid w:val="00C01DD3"/>
    <w:rsid w:val="00C02B6D"/>
    <w:rsid w:val="00C035FD"/>
    <w:rsid w:val="00C037F5"/>
    <w:rsid w:val="00C0681C"/>
    <w:rsid w:val="00C077CE"/>
    <w:rsid w:val="00C111D4"/>
    <w:rsid w:val="00C1240A"/>
    <w:rsid w:val="00C14A67"/>
    <w:rsid w:val="00C14D29"/>
    <w:rsid w:val="00C1579A"/>
    <w:rsid w:val="00C159DF"/>
    <w:rsid w:val="00C15BE1"/>
    <w:rsid w:val="00C20507"/>
    <w:rsid w:val="00C21311"/>
    <w:rsid w:val="00C21631"/>
    <w:rsid w:val="00C218EE"/>
    <w:rsid w:val="00C21E69"/>
    <w:rsid w:val="00C2292A"/>
    <w:rsid w:val="00C22CCE"/>
    <w:rsid w:val="00C238FB"/>
    <w:rsid w:val="00C26D88"/>
    <w:rsid w:val="00C30893"/>
    <w:rsid w:val="00C31635"/>
    <w:rsid w:val="00C3350A"/>
    <w:rsid w:val="00C347C2"/>
    <w:rsid w:val="00C351F3"/>
    <w:rsid w:val="00C35C8E"/>
    <w:rsid w:val="00C430F5"/>
    <w:rsid w:val="00C46CE6"/>
    <w:rsid w:val="00C4777E"/>
    <w:rsid w:val="00C524DE"/>
    <w:rsid w:val="00C577F3"/>
    <w:rsid w:val="00C61246"/>
    <w:rsid w:val="00C61B3E"/>
    <w:rsid w:val="00C622C9"/>
    <w:rsid w:val="00C63352"/>
    <w:rsid w:val="00C6420F"/>
    <w:rsid w:val="00C65C34"/>
    <w:rsid w:val="00C660EE"/>
    <w:rsid w:val="00C6705F"/>
    <w:rsid w:val="00C72C64"/>
    <w:rsid w:val="00C73C60"/>
    <w:rsid w:val="00C743C4"/>
    <w:rsid w:val="00C74910"/>
    <w:rsid w:val="00C75D09"/>
    <w:rsid w:val="00C75DE7"/>
    <w:rsid w:val="00C764E7"/>
    <w:rsid w:val="00C81351"/>
    <w:rsid w:val="00C81743"/>
    <w:rsid w:val="00C820A1"/>
    <w:rsid w:val="00C9061A"/>
    <w:rsid w:val="00C90D6D"/>
    <w:rsid w:val="00C91B58"/>
    <w:rsid w:val="00C93753"/>
    <w:rsid w:val="00C93FEF"/>
    <w:rsid w:val="00C956F6"/>
    <w:rsid w:val="00C964F7"/>
    <w:rsid w:val="00C9712B"/>
    <w:rsid w:val="00CA17D6"/>
    <w:rsid w:val="00CA50CE"/>
    <w:rsid w:val="00CB2B47"/>
    <w:rsid w:val="00CB2F32"/>
    <w:rsid w:val="00CB3087"/>
    <w:rsid w:val="00CB5A6D"/>
    <w:rsid w:val="00CB7850"/>
    <w:rsid w:val="00CC09C5"/>
    <w:rsid w:val="00CC0A02"/>
    <w:rsid w:val="00CD016A"/>
    <w:rsid w:val="00CD0D7F"/>
    <w:rsid w:val="00CD1FE8"/>
    <w:rsid w:val="00CD3D6F"/>
    <w:rsid w:val="00CD4265"/>
    <w:rsid w:val="00CE15AE"/>
    <w:rsid w:val="00CE186E"/>
    <w:rsid w:val="00CE32EF"/>
    <w:rsid w:val="00CE4648"/>
    <w:rsid w:val="00CE7229"/>
    <w:rsid w:val="00CF087F"/>
    <w:rsid w:val="00CF2EAC"/>
    <w:rsid w:val="00CF3432"/>
    <w:rsid w:val="00CF53D3"/>
    <w:rsid w:val="00CF6A1C"/>
    <w:rsid w:val="00CF6B3F"/>
    <w:rsid w:val="00CF77DF"/>
    <w:rsid w:val="00D00058"/>
    <w:rsid w:val="00D0055B"/>
    <w:rsid w:val="00D00BB1"/>
    <w:rsid w:val="00D00E21"/>
    <w:rsid w:val="00D0199A"/>
    <w:rsid w:val="00D02689"/>
    <w:rsid w:val="00D05AFE"/>
    <w:rsid w:val="00D07593"/>
    <w:rsid w:val="00D1018A"/>
    <w:rsid w:val="00D10E8F"/>
    <w:rsid w:val="00D11D36"/>
    <w:rsid w:val="00D12783"/>
    <w:rsid w:val="00D13184"/>
    <w:rsid w:val="00D1478D"/>
    <w:rsid w:val="00D17442"/>
    <w:rsid w:val="00D177D2"/>
    <w:rsid w:val="00D20987"/>
    <w:rsid w:val="00D20A14"/>
    <w:rsid w:val="00D20ED9"/>
    <w:rsid w:val="00D229A9"/>
    <w:rsid w:val="00D23807"/>
    <w:rsid w:val="00D25194"/>
    <w:rsid w:val="00D25303"/>
    <w:rsid w:val="00D25404"/>
    <w:rsid w:val="00D26173"/>
    <w:rsid w:val="00D302A8"/>
    <w:rsid w:val="00D30386"/>
    <w:rsid w:val="00D32F13"/>
    <w:rsid w:val="00D32FD7"/>
    <w:rsid w:val="00D3356D"/>
    <w:rsid w:val="00D3546E"/>
    <w:rsid w:val="00D37FE0"/>
    <w:rsid w:val="00D40184"/>
    <w:rsid w:val="00D418EE"/>
    <w:rsid w:val="00D45ACC"/>
    <w:rsid w:val="00D45B79"/>
    <w:rsid w:val="00D47B10"/>
    <w:rsid w:val="00D55D72"/>
    <w:rsid w:val="00D561A8"/>
    <w:rsid w:val="00D5693D"/>
    <w:rsid w:val="00D56C19"/>
    <w:rsid w:val="00D61117"/>
    <w:rsid w:val="00D61317"/>
    <w:rsid w:val="00D72471"/>
    <w:rsid w:val="00D726FC"/>
    <w:rsid w:val="00D728D4"/>
    <w:rsid w:val="00D80B07"/>
    <w:rsid w:val="00D80C96"/>
    <w:rsid w:val="00D82005"/>
    <w:rsid w:val="00D831AE"/>
    <w:rsid w:val="00D83939"/>
    <w:rsid w:val="00D842EC"/>
    <w:rsid w:val="00D860C9"/>
    <w:rsid w:val="00D864E0"/>
    <w:rsid w:val="00D91541"/>
    <w:rsid w:val="00D97D75"/>
    <w:rsid w:val="00DA23AC"/>
    <w:rsid w:val="00DA2869"/>
    <w:rsid w:val="00DA6E53"/>
    <w:rsid w:val="00DA74D0"/>
    <w:rsid w:val="00DA79BB"/>
    <w:rsid w:val="00DA7F21"/>
    <w:rsid w:val="00DB1D5D"/>
    <w:rsid w:val="00DB2279"/>
    <w:rsid w:val="00DB2A21"/>
    <w:rsid w:val="00DB3F64"/>
    <w:rsid w:val="00DB43EF"/>
    <w:rsid w:val="00DB474F"/>
    <w:rsid w:val="00DB4E12"/>
    <w:rsid w:val="00DB5DF9"/>
    <w:rsid w:val="00DB68DA"/>
    <w:rsid w:val="00DC0E3A"/>
    <w:rsid w:val="00DC2192"/>
    <w:rsid w:val="00DC3039"/>
    <w:rsid w:val="00DC3F4D"/>
    <w:rsid w:val="00DD0CC8"/>
    <w:rsid w:val="00DD0D27"/>
    <w:rsid w:val="00DD10A7"/>
    <w:rsid w:val="00DD1D5E"/>
    <w:rsid w:val="00DD24DE"/>
    <w:rsid w:val="00DD3785"/>
    <w:rsid w:val="00DD4BA9"/>
    <w:rsid w:val="00DE38C7"/>
    <w:rsid w:val="00DE3ABF"/>
    <w:rsid w:val="00DE4606"/>
    <w:rsid w:val="00DE481B"/>
    <w:rsid w:val="00DE605F"/>
    <w:rsid w:val="00DF0157"/>
    <w:rsid w:val="00DF1EEB"/>
    <w:rsid w:val="00DF390E"/>
    <w:rsid w:val="00DF43C5"/>
    <w:rsid w:val="00DF46C7"/>
    <w:rsid w:val="00DF554A"/>
    <w:rsid w:val="00DF7B8B"/>
    <w:rsid w:val="00E00EDC"/>
    <w:rsid w:val="00E02CE4"/>
    <w:rsid w:val="00E1049D"/>
    <w:rsid w:val="00E121EB"/>
    <w:rsid w:val="00E15F3A"/>
    <w:rsid w:val="00E207B6"/>
    <w:rsid w:val="00E221E4"/>
    <w:rsid w:val="00E230CE"/>
    <w:rsid w:val="00E230D7"/>
    <w:rsid w:val="00E2310A"/>
    <w:rsid w:val="00E248FB"/>
    <w:rsid w:val="00E24C3C"/>
    <w:rsid w:val="00E25787"/>
    <w:rsid w:val="00E30AF3"/>
    <w:rsid w:val="00E30C18"/>
    <w:rsid w:val="00E3296C"/>
    <w:rsid w:val="00E32D76"/>
    <w:rsid w:val="00E33A4B"/>
    <w:rsid w:val="00E34664"/>
    <w:rsid w:val="00E37572"/>
    <w:rsid w:val="00E4024E"/>
    <w:rsid w:val="00E40356"/>
    <w:rsid w:val="00E40FDA"/>
    <w:rsid w:val="00E42FA2"/>
    <w:rsid w:val="00E4562B"/>
    <w:rsid w:val="00E55D59"/>
    <w:rsid w:val="00E567C1"/>
    <w:rsid w:val="00E56AD9"/>
    <w:rsid w:val="00E608A1"/>
    <w:rsid w:val="00E60A7E"/>
    <w:rsid w:val="00E60B05"/>
    <w:rsid w:val="00E619A7"/>
    <w:rsid w:val="00E62C52"/>
    <w:rsid w:val="00E6474B"/>
    <w:rsid w:val="00E650F1"/>
    <w:rsid w:val="00E66D35"/>
    <w:rsid w:val="00E71361"/>
    <w:rsid w:val="00E720E3"/>
    <w:rsid w:val="00E72866"/>
    <w:rsid w:val="00E73071"/>
    <w:rsid w:val="00E73274"/>
    <w:rsid w:val="00E73F85"/>
    <w:rsid w:val="00E74A8D"/>
    <w:rsid w:val="00E74C2F"/>
    <w:rsid w:val="00E74D9D"/>
    <w:rsid w:val="00E764C4"/>
    <w:rsid w:val="00E817DC"/>
    <w:rsid w:val="00E82EDB"/>
    <w:rsid w:val="00E83191"/>
    <w:rsid w:val="00E83CEB"/>
    <w:rsid w:val="00E85CAB"/>
    <w:rsid w:val="00E875CF"/>
    <w:rsid w:val="00E91B66"/>
    <w:rsid w:val="00E926D2"/>
    <w:rsid w:val="00E93F7E"/>
    <w:rsid w:val="00E94C53"/>
    <w:rsid w:val="00EA1E2A"/>
    <w:rsid w:val="00EA4F3A"/>
    <w:rsid w:val="00EA523D"/>
    <w:rsid w:val="00EA70E4"/>
    <w:rsid w:val="00EA7B54"/>
    <w:rsid w:val="00EA7E24"/>
    <w:rsid w:val="00EB0973"/>
    <w:rsid w:val="00EB0F30"/>
    <w:rsid w:val="00EB1CBE"/>
    <w:rsid w:val="00EB2E30"/>
    <w:rsid w:val="00EB2EC8"/>
    <w:rsid w:val="00EB3798"/>
    <w:rsid w:val="00EB3CA8"/>
    <w:rsid w:val="00EB7406"/>
    <w:rsid w:val="00EC0DD4"/>
    <w:rsid w:val="00EC1D07"/>
    <w:rsid w:val="00EC3321"/>
    <w:rsid w:val="00EC431C"/>
    <w:rsid w:val="00EC46FF"/>
    <w:rsid w:val="00EC48AA"/>
    <w:rsid w:val="00EC4F6E"/>
    <w:rsid w:val="00ED445A"/>
    <w:rsid w:val="00ED4CF5"/>
    <w:rsid w:val="00ED68C1"/>
    <w:rsid w:val="00EE4B36"/>
    <w:rsid w:val="00EE5798"/>
    <w:rsid w:val="00EE7607"/>
    <w:rsid w:val="00EF283B"/>
    <w:rsid w:val="00EF5760"/>
    <w:rsid w:val="00EF5CA3"/>
    <w:rsid w:val="00EF6D88"/>
    <w:rsid w:val="00EF7E14"/>
    <w:rsid w:val="00F01CEE"/>
    <w:rsid w:val="00F03938"/>
    <w:rsid w:val="00F04AF2"/>
    <w:rsid w:val="00F05945"/>
    <w:rsid w:val="00F05C7F"/>
    <w:rsid w:val="00F11334"/>
    <w:rsid w:val="00F12783"/>
    <w:rsid w:val="00F14BC7"/>
    <w:rsid w:val="00F15C08"/>
    <w:rsid w:val="00F1753B"/>
    <w:rsid w:val="00F177E0"/>
    <w:rsid w:val="00F20C7F"/>
    <w:rsid w:val="00F23ED9"/>
    <w:rsid w:val="00F24DD2"/>
    <w:rsid w:val="00F255CF"/>
    <w:rsid w:val="00F3141A"/>
    <w:rsid w:val="00F31960"/>
    <w:rsid w:val="00F33EC8"/>
    <w:rsid w:val="00F3516C"/>
    <w:rsid w:val="00F3627F"/>
    <w:rsid w:val="00F4157F"/>
    <w:rsid w:val="00F42331"/>
    <w:rsid w:val="00F42B4B"/>
    <w:rsid w:val="00F43771"/>
    <w:rsid w:val="00F43958"/>
    <w:rsid w:val="00F4587C"/>
    <w:rsid w:val="00F460AE"/>
    <w:rsid w:val="00F5097B"/>
    <w:rsid w:val="00F50B96"/>
    <w:rsid w:val="00F51F93"/>
    <w:rsid w:val="00F53290"/>
    <w:rsid w:val="00F53CBB"/>
    <w:rsid w:val="00F55A15"/>
    <w:rsid w:val="00F60B42"/>
    <w:rsid w:val="00F60F66"/>
    <w:rsid w:val="00F623DE"/>
    <w:rsid w:val="00F62BDB"/>
    <w:rsid w:val="00F63344"/>
    <w:rsid w:val="00F63D76"/>
    <w:rsid w:val="00F64649"/>
    <w:rsid w:val="00F6486F"/>
    <w:rsid w:val="00F662AD"/>
    <w:rsid w:val="00F663AE"/>
    <w:rsid w:val="00F70D7C"/>
    <w:rsid w:val="00F70DDA"/>
    <w:rsid w:val="00F70EDA"/>
    <w:rsid w:val="00F72381"/>
    <w:rsid w:val="00F73961"/>
    <w:rsid w:val="00F742BA"/>
    <w:rsid w:val="00F745F9"/>
    <w:rsid w:val="00F76F46"/>
    <w:rsid w:val="00F77E22"/>
    <w:rsid w:val="00F828CA"/>
    <w:rsid w:val="00F85F09"/>
    <w:rsid w:val="00F91736"/>
    <w:rsid w:val="00F92E5C"/>
    <w:rsid w:val="00F952A8"/>
    <w:rsid w:val="00F95F7C"/>
    <w:rsid w:val="00F96235"/>
    <w:rsid w:val="00F963D1"/>
    <w:rsid w:val="00F97518"/>
    <w:rsid w:val="00FA04D8"/>
    <w:rsid w:val="00FA0F47"/>
    <w:rsid w:val="00FA1093"/>
    <w:rsid w:val="00FA3002"/>
    <w:rsid w:val="00FA4188"/>
    <w:rsid w:val="00FA4203"/>
    <w:rsid w:val="00FA4ADC"/>
    <w:rsid w:val="00FA5DA4"/>
    <w:rsid w:val="00FA78AF"/>
    <w:rsid w:val="00FB0289"/>
    <w:rsid w:val="00FB1FFD"/>
    <w:rsid w:val="00FB3826"/>
    <w:rsid w:val="00FB4B7D"/>
    <w:rsid w:val="00FB5AFF"/>
    <w:rsid w:val="00FB5E28"/>
    <w:rsid w:val="00FB61BC"/>
    <w:rsid w:val="00FB7007"/>
    <w:rsid w:val="00FB72FC"/>
    <w:rsid w:val="00FC0905"/>
    <w:rsid w:val="00FC149D"/>
    <w:rsid w:val="00FC272A"/>
    <w:rsid w:val="00FC2911"/>
    <w:rsid w:val="00FC2B70"/>
    <w:rsid w:val="00FC3705"/>
    <w:rsid w:val="00FC3C0C"/>
    <w:rsid w:val="00FC44AE"/>
    <w:rsid w:val="00FC5D26"/>
    <w:rsid w:val="00FD1146"/>
    <w:rsid w:val="00FD1F5C"/>
    <w:rsid w:val="00FD3248"/>
    <w:rsid w:val="00FD3D61"/>
    <w:rsid w:val="00FD57E5"/>
    <w:rsid w:val="00FD5C73"/>
    <w:rsid w:val="00FD7A05"/>
    <w:rsid w:val="00FD7A7E"/>
    <w:rsid w:val="00FE039D"/>
    <w:rsid w:val="00FE0E90"/>
    <w:rsid w:val="00FE200C"/>
    <w:rsid w:val="00FE4202"/>
    <w:rsid w:val="00FE57BA"/>
    <w:rsid w:val="00FF1938"/>
    <w:rsid w:val="00FF4314"/>
    <w:rsid w:val="00FF50A3"/>
    <w:rsid w:val="00FF6288"/>
    <w:rsid w:val="00FF6C03"/>
    <w:rsid w:val="00FF7414"/>
    <w:rsid w:val="1B8E0F12"/>
    <w:rsid w:val="2F750B82"/>
    <w:rsid w:val="3F08372F"/>
    <w:rsid w:val="57887216"/>
    <w:rsid w:val="57CA1B90"/>
    <w:rsid w:val="59B15794"/>
    <w:rsid w:val="5D6F3C8F"/>
    <w:rsid w:val="61E777A7"/>
    <w:rsid w:val="66D464D0"/>
    <w:rsid w:val="7B2F17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0"/>
    <w:lsdException w:name="footer" w:semiHidden="0"/>
    <w:lsdException w:name="caption" w:uiPriority="35" w:qFormat="1"/>
    <w:lsdException w:name="annotation reference" w:semiHidden="0"/>
    <w:lsdException w:name="page number" w:semiHidden="0" w:uiPriority="0" w:unhideWhenUsed="0"/>
    <w:lsdException w:name="Title" w:semiHidden="0" w:uiPriority="0" w:unhideWhenUsed="0" w:qFormat="1"/>
    <w:lsdException w:name="Default Paragraph Font" w:semiHidden="0"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lsdException w:name="Normal (Web)" w:uiPriority="0"/>
    <w:lsdException w:name="Normal Table" w:semiHidden="0"/>
    <w:lsdException w:name="annotation subject" w:semiHidden="0"/>
    <w:lsdException w:name="Balloon Text" w:semiHidden="0"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5D9"/>
    <w:pPr>
      <w:widowControl w:val="0"/>
      <w:jc w:val="both"/>
    </w:pPr>
    <w:rPr>
      <w:rFonts w:ascii="Times New Roman" w:eastAsia="仿宋_GB2312" w:hAnsi="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9675D9"/>
    <w:rPr>
      <w:rFonts w:eastAsia="仿宋_GB2312"/>
      <w:kern w:val="2"/>
      <w:sz w:val="18"/>
      <w:szCs w:val="18"/>
    </w:rPr>
  </w:style>
  <w:style w:type="character" w:customStyle="1" w:styleId="Char0">
    <w:name w:val="页脚 Char"/>
    <w:link w:val="a4"/>
    <w:uiPriority w:val="99"/>
    <w:rsid w:val="009675D9"/>
    <w:rPr>
      <w:rFonts w:eastAsia="仿宋_GB2312"/>
      <w:kern w:val="2"/>
      <w:sz w:val="18"/>
      <w:szCs w:val="18"/>
    </w:rPr>
  </w:style>
  <w:style w:type="character" w:customStyle="1" w:styleId="Char1">
    <w:name w:val="纯文本 Char"/>
    <w:link w:val="a5"/>
    <w:rsid w:val="009675D9"/>
    <w:rPr>
      <w:rFonts w:ascii="宋体" w:eastAsia="仿宋_GB2312" w:hAnsi="Courier New"/>
      <w:kern w:val="2"/>
      <w:sz w:val="32"/>
    </w:rPr>
  </w:style>
  <w:style w:type="character" w:customStyle="1" w:styleId="Char2">
    <w:name w:val="批注主题 Char"/>
    <w:link w:val="a6"/>
    <w:uiPriority w:val="99"/>
    <w:semiHidden/>
    <w:rsid w:val="009675D9"/>
    <w:rPr>
      <w:rFonts w:ascii="Times New Roman" w:eastAsia="仿宋_GB2312" w:hAnsi="Times New Roman"/>
      <w:b/>
      <w:bCs/>
      <w:kern w:val="2"/>
      <w:sz w:val="32"/>
      <w:szCs w:val="22"/>
    </w:rPr>
  </w:style>
  <w:style w:type="character" w:styleId="a7">
    <w:name w:val="page number"/>
    <w:rsid w:val="009675D9"/>
  </w:style>
  <w:style w:type="character" w:styleId="a8">
    <w:name w:val="annotation reference"/>
    <w:uiPriority w:val="99"/>
    <w:unhideWhenUsed/>
    <w:rsid w:val="009675D9"/>
    <w:rPr>
      <w:sz w:val="21"/>
      <w:szCs w:val="21"/>
    </w:rPr>
  </w:style>
  <w:style w:type="character" w:customStyle="1" w:styleId="Char3">
    <w:name w:val="批注框文本 Char"/>
    <w:link w:val="a9"/>
    <w:rsid w:val="009675D9"/>
    <w:rPr>
      <w:rFonts w:ascii="Times New Roman" w:eastAsia="仿宋_GB2312" w:hAnsi="Times New Roman"/>
      <w:kern w:val="2"/>
      <w:sz w:val="18"/>
      <w:szCs w:val="18"/>
    </w:rPr>
  </w:style>
  <w:style w:type="character" w:customStyle="1" w:styleId="Char4">
    <w:name w:val="批注文字 Char"/>
    <w:link w:val="aa"/>
    <w:uiPriority w:val="99"/>
    <w:rsid w:val="009675D9"/>
    <w:rPr>
      <w:rFonts w:ascii="Times New Roman" w:eastAsia="仿宋_GB2312" w:hAnsi="Times New Roman"/>
      <w:kern w:val="2"/>
      <w:sz w:val="32"/>
      <w:szCs w:val="22"/>
    </w:rPr>
  </w:style>
  <w:style w:type="paragraph" w:styleId="aa">
    <w:name w:val="annotation text"/>
    <w:basedOn w:val="a"/>
    <w:link w:val="Char4"/>
    <w:uiPriority w:val="99"/>
    <w:unhideWhenUsed/>
    <w:rsid w:val="009675D9"/>
    <w:pPr>
      <w:jc w:val="left"/>
    </w:pPr>
  </w:style>
  <w:style w:type="paragraph" w:styleId="a5">
    <w:name w:val="Plain Text"/>
    <w:basedOn w:val="a"/>
    <w:link w:val="Char1"/>
    <w:unhideWhenUsed/>
    <w:rsid w:val="009675D9"/>
    <w:rPr>
      <w:rFonts w:ascii="宋体" w:hAnsi="Courier New"/>
      <w:szCs w:val="20"/>
    </w:rPr>
  </w:style>
  <w:style w:type="paragraph" w:styleId="a4">
    <w:name w:val="footer"/>
    <w:basedOn w:val="a"/>
    <w:link w:val="Char0"/>
    <w:uiPriority w:val="99"/>
    <w:unhideWhenUsed/>
    <w:rsid w:val="009675D9"/>
    <w:pPr>
      <w:tabs>
        <w:tab w:val="center" w:pos="4153"/>
        <w:tab w:val="right" w:pos="8306"/>
      </w:tabs>
      <w:snapToGrid w:val="0"/>
      <w:jc w:val="left"/>
    </w:pPr>
    <w:rPr>
      <w:rFonts w:ascii="Calibri" w:hAnsi="Calibri"/>
      <w:sz w:val="18"/>
      <w:szCs w:val="18"/>
    </w:rPr>
  </w:style>
  <w:style w:type="paragraph" w:customStyle="1" w:styleId="p0">
    <w:name w:val="p0"/>
    <w:basedOn w:val="a"/>
    <w:rsid w:val="009675D9"/>
    <w:pPr>
      <w:widowControl/>
      <w:adjustRightInd w:val="0"/>
      <w:snapToGrid w:val="0"/>
      <w:spacing w:after="200"/>
      <w:jc w:val="left"/>
    </w:pPr>
    <w:rPr>
      <w:rFonts w:ascii="Tahoma" w:eastAsia="宋体" w:hAnsi="Tahoma" w:cs="Tahoma"/>
      <w:kern w:val="0"/>
      <w:sz w:val="22"/>
    </w:rPr>
  </w:style>
  <w:style w:type="paragraph" w:styleId="ab">
    <w:name w:val="Normal (Web)"/>
    <w:basedOn w:val="a"/>
    <w:unhideWhenUsed/>
    <w:rsid w:val="009675D9"/>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nhideWhenUsed/>
    <w:rsid w:val="009675D9"/>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Balloon Text"/>
    <w:basedOn w:val="a"/>
    <w:link w:val="Char3"/>
    <w:unhideWhenUsed/>
    <w:rsid w:val="009675D9"/>
    <w:rPr>
      <w:sz w:val="18"/>
      <w:szCs w:val="18"/>
    </w:rPr>
  </w:style>
  <w:style w:type="paragraph" w:styleId="ac">
    <w:name w:val="Revision"/>
    <w:uiPriority w:val="99"/>
    <w:unhideWhenUsed/>
    <w:rsid w:val="009675D9"/>
    <w:rPr>
      <w:rFonts w:ascii="Times New Roman" w:eastAsia="仿宋_GB2312" w:hAnsi="Times New Roman"/>
      <w:kern w:val="2"/>
      <w:sz w:val="32"/>
      <w:szCs w:val="22"/>
    </w:rPr>
  </w:style>
  <w:style w:type="paragraph" w:customStyle="1" w:styleId="ad">
    <w:name w:val="一、"/>
    <w:basedOn w:val="a"/>
    <w:qFormat/>
    <w:rsid w:val="009675D9"/>
    <w:pPr>
      <w:jc w:val="center"/>
    </w:pPr>
    <w:rPr>
      <w:sz w:val="18"/>
      <w:szCs w:val="20"/>
    </w:rPr>
  </w:style>
  <w:style w:type="paragraph" w:styleId="a6">
    <w:name w:val="annotation subject"/>
    <w:basedOn w:val="aa"/>
    <w:next w:val="aa"/>
    <w:link w:val="Char2"/>
    <w:uiPriority w:val="99"/>
    <w:unhideWhenUsed/>
    <w:rsid w:val="009675D9"/>
    <w:rPr>
      <w:b/>
      <w:bCs/>
    </w:rPr>
  </w:style>
  <w:style w:type="paragraph" w:styleId="ae">
    <w:name w:val="List Paragraph"/>
    <w:basedOn w:val="a"/>
    <w:uiPriority w:val="34"/>
    <w:qFormat/>
    <w:rsid w:val="009675D9"/>
    <w:pPr>
      <w:spacing w:line="360" w:lineRule="auto"/>
      <w:ind w:firstLineChars="200" w:firstLine="420"/>
    </w:pPr>
    <w:rPr>
      <w:rFonts w:ascii="Calibri" w:eastAsia="宋体" w:hAnsi="Calibri"/>
      <w:sz w:val="21"/>
    </w:rPr>
  </w:style>
  <w:style w:type="character" w:customStyle="1" w:styleId="Char5">
    <w:name w:val="标题 Char"/>
    <w:link w:val="af"/>
    <w:rsid w:val="00462B2D"/>
    <w:rPr>
      <w:rFonts w:ascii="Cambria" w:hAnsi="Cambria"/>
      <w:b/>
      <w:bCs/>
      <w:kern w:val="2"/>
      <w:sz w:val="32"/>
      <w:szCs w:val="32"/>
    </w:rPr>
  </w:style>
  <w:style w:type="paragraph" w:styleId="af">
    <w:name w:val="Title"/>
    <w:basedOn w:val="a"/>
    <w:next w:val="a"/>
    <w:link w:val="Char5"/>
    <w:qFormat/>
    <w:rsid w:val="00462B2D"/>
    <w:pPr>
      <w:spacing w:before="240" w:after="60"/>
      <w:jc w:val="center"/>
      <w:outlineLvl w:val="0"/>
    </w:pPr>
    <w:rPr>
      <w:rFonts w:ascii="Cambria" w:eastAsia="宋体" w:hAnsi="Cambria"/>
      <w:b/>
      <w:bCs/>
      <w:szCs w:val="32"/>
    </w:rPr>
  </w:style>
  <w:style w:type="character" w:customStyle="1" w:styleId="Char10">
    <w:name w:val="标题 Char1"/>
    <w:uiPriority w:val="10"/>
    <w:rsid w:val="00462B2D"/>
    <w:rPr>
      <w:rFonts w:ascii="Cambria" w:hAnsi="Cambria" w:cs="Times New Roman"/>
      <w:b/>
      <w:bCs/>
      <w:kern w:val="2"/>
      <w:sz w:val="32"/>
      <w:szCs w:val="32"/>
    </w:rPr>
  </w:style>
  <w:style w:type="paragraph" w:styleId="af0">
    <w:name w:val="Date"/>
    <w:basedOn w:val="a"/>
    <w:next w:val="a"/>
    <w:link w:val="Char6"/>
    <w:uiPriority w:val="99"/>
    <w:semiHidden/>
    <w:unhideWhenUsed/>
    <w:rsid w:val="00342DA5"/>
    <w:pPr>
      <w:ind w:leftChars="2500" w:left="100"/>
    </w:pPr>
  </w:style>
  <w:style w:type="character" w:customStyle="1" w:styleId="Char6">
    <w:name w:val="日期 Char"/>
    <w:link w:val="af0"/>
    <w:uiPriority w:val="99"/>
    <w:semiHidden/>
    <w:rsid w:val="00342DA5"/>
    <w:rPr>
      <w:rFonts w:ascii="Times New Roman" w:eastAsia="仿宋_GB2312" w:hAnsi="Times New Roman"/>
      <w:kern w:val="2"/>
      <w:sz w:val="32"/>
      <w:szCs w:val="22"/>
    </w:rPr>
  </w:style>
  <w:style w:type="character" w:customStyle="1" w:styleId="apple-converted-space">
    <w:name w:val="apple-converted-space"/>
    <w:rsid w:val="00342DA5"/>
  </w:style>
  <w:style w:type="character" w:customStyle="1" w:styleId="dash6b63-6587--char">
    <w:name w:val="dash6b63-6587--char"/>
    <w:rsid w:val="00342DA5"/>
  </w:style>
  <w:style w:type="character" w:customStyle="1" w:styleId="Char7">
    <w:name w:val="正文文本 Char"/>
    <w:link w:val="af1"/>
    <w:rsid w:val="00342DA5"/>
    <w:rPr>
      <w:kern w:val="2"/>
      <w:sz w:val="21"/>
      <w:szCs w:val="24"/>
    </w:rPr>
  </w:style>
  <w:style w:type="paragraph" w:styleId="af1">
    <w:name w:val="Body Text"/>
    <w:basedOn w:val="a"/>
    <w:link w:val="Char7"/>
    <w:rsid w:val="00342DA5"/>
    <w:pPr>
      <w:spacing w:after="120"/>
    </w:pPr>
    <w:rPr>
      <w:rFonts w:ascii="Calibri" w:eastAsia="宋体" w:hAnsi="Calibri"/>
      <w:sz w:val="21"/>
      <w:szCs w:val="24"/>
    </w:rPr>
  </w:style>
  <w:style w:type="character" w:customStyle="1" w:styleId="Char11">
    <w:name w:val="正文文本 Char1"/>
    <w:uiPriority w:val="99"/>
    <w:semiHidden/>
    <w:rsid w:val="00342DA5"/>
    <w:rPr>
      <w:rFonts w:ascii="Times New Roman" w:eastAsia="仿宋_GB2312" w:hAnsi="Times New Roman"/>
      <w:kern w:val="2"/>
      <w:sz w:val="32"/>
      <w:szCs w:val="22"/>
    </w:rPr>
  </w:style>
  <w:style w:type="paragraph" w:customStyle="1" w:styleId="xl26">
    <w:name w:val="xl26"/>
    <w:basedOn w:val="a"/>
    <w:rsid w:val="00342DA5"/>
    <w:pPr>
      <w:widowControl/>
      <w:pBdr>
        <w:bottom w:val="single" w:sz="4" w:space="0" w:color="auto"/>
        <w:right w:val="single" w:sz="4" w:space="0" w:color="auto"/>
      </w:pBdr>
      <w:spacing w:before="100" w:beforeAutospacing="1" w:after="100" w:afterAutospacing="1"/>
      <w:jc w:val="center"/>
    </w:pPr>
    <w:rPr>
      <w:rFonts w:eastAsia="宋体"/>
      <w:kern w:val="0"/>
      <w:sz w:val="21"/>
      <w:szCs w:val="21"/>
    </w:rPr>
  </w:style>
  <w:style w:type="paragraph" w:customStyle="1" w:styleId="af2">
    <w:name w:val="文档表格正文"/>
    <w:basedOn w:val="a"/>
    <w:rsid w:val="00342DA5"/>
    <w:pPr>
      <w:jc w:val="left"/>
    </w:pPr>
    <w:rPr>
      <w:sz w:val="21"/>
      <w:szCs w:val="24"/>
    </w:rPr>
  </w:style>
  <w:style w:type="paragraph" w:customStyle="1" w:styleId="CharCharCharChar">
    <w:name w:val="Char Char Char Char"/>
    <w:basedOn w:val="a"/>
    <w:rsid w:val="00342DA5"/>
    <w:pPr>
      <w:widowControl/>
      <w:spacing w:after="160" w:line="240" w:lineRule="exact"/>
      <w:jc w:val="left"/>
    </w:pPr>
    <w:rPr>
      <w:rFonts w:ascii="宋体" w:eastAsia="宋体" w:hAnsi="宋体"/>
      <w:snapToGrid w:val="0"/>
      <w:kern w:val="0"/>
      <w:sz w:val="28"/>
      <w:szCs w:val="20"/>
    </w:rPr>
  </w:style>
  <w:style w:type="table" w:styleId="af3">
    <w:name w:val="Table Grid"/>
    <w:basedOn w:val="a1"/>
    <w:uiPriority w:val="59"/>
    <w:rsid w:val="00342D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512283">
      <w:bodyDiv w:val="1"/>
      <w:marLeft w:val="0"/>
      <w:marRight w:val="0"/>
      <w:marTop w:val="0"/>
      <w:marBottom w:val="0"/>
      <w:divBdr>
        <w:top w:val="none" w:sz="0" w:space="0" w:color="auto"/>
        <w:left w:val="none" w:sz="0" w:space="0" w:color="auto"/>
        <w:bottom w:val="none" w:sz="0" w:space="0" w:color="auto"/>
        <w:right w:val="none" w:sz="0" w:space="0" w:color="auto"/>
      </w:divBdr>
    </w:div>
    <w:div w:id="397748006">
      <w:bodyDiv w:val="1"/>
      <w:marLeft w:val="0"/>
      <w:marRight w:val="0"/>
      <w:marTop w:val="0"/>
      <w:marBottom w:val="0"/>
      <w:divBdr>
        <w:top w:val="none" w:sz="0" w:space="0" w:color="auto"/>
        <w:left w:val="none" w:sz="0" w:space="0" w:color="auto"/>
        <w:bottom w:val="none" w:sz="0" w:space="0" w:color="auto"/>
        <w:right w:val="none" w:sz="0" w:space="0" w:color="auto"/>
      </w:divBdr>
    </w:div>
    <w:div w:id="1638297033">
      <w:bodyDiv w:val="1"/>
      <w:marLeft w:val="0"/>
      <w:marRight w:val="0"/>
      <w:marTop w:val="0"/>
      <w:marBottom w:val="0"/>
      <w:divBdr>
        <w:top w:val="none" w:sz="0" w:space="0" w:color="auto"/>
        <w:left w:val="none" w:sz="0" w:space="0" w:color="auto"/>
        <w:bottom w:val="none" w:sz="0" w:space="0" w:color="auto"/>
        <w:right w:val="none" w:sz="0" w:space="0" w:color="auto"/>
      </w:divBdr>
    </w:div>
    <w:div w:id="1813015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diagramLayout" Target="diagrams/layou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diagramLayout" Target="diagrams/layout3.xml"/><Relationship Id="rId32" Type="http://schemas.microsoft.com/office/2007/relationships/diagramDrawing" Target="diagrams/drawing4.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diagramData" Target="diagrams/data4.xml"/><Relationship Id="rId10" Type="http://schemas.openxmlformats.org/officeDocument/2006/relationships/footer" Target="footer1.xml"/><Relationship Id="rId19" Type="http://schemas.openxmlformats.org/officeDocument/2006/relationships/diagramLayout" Target="diagrams/layout2.xml"/><Relationship Id="rId31" Type="http://schemas.openxmlformats.org/officeDocument/2006/relationships/diagramColors" Target="diagrams/colors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26434;&#24037;&#20855;\&#26631;&#20934;&#20844;&#25991;&#26684;&#24335;.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BB69DBE-3D01-4420-9AE0-21C29975BAC7}" type="doc">
      <dgm:prSet loTypeId="urn:microsoft.com/office/officeart/2005/8/layout/hProcess3" loCatId="process" qsTypeId="urn:microsoft.com/office/officeart/2005/8/quickstyle/simple1" qsCatId="simple" csTypeId="urn:microsoft.com/office/officeart/2005/8/colors/accent1_2" csCatId="accent1" phldr="1"/>
      <dgm:spPr/>
    </dgm:pt>
    <dgm:pt modelId="{203C9E96-0713-42D0-A10B-7FC81B3F4E04}">
      <dgm:prSet phldrT="[文本]" custT="1"/>
      <dgm:spPr/>
      <dgm:t>
        <a:bodyPr/>
        <a:lstStyle/>
        <a:p>
          <a:r>
            <a:rPr lang="zh-CN" altLang="en-US" sz="1400" baseline="0">
              <a:solidFill>
                <a:schemeClr val="bg1"/>
              </a:solidFill>
            </a:rPr>
            <a:t>课程进程</a:t>
          </a:r>
        </a:p>
      </dgm:t>
    </dgm:pt>
    <dgm:pt modelId="{3FF1AC85-885C-438E-94B4-FB186591B151}" type="parTrans" cxnId="{96B08BD8-AB38-4E2F-B41D-B7704E1BF496}">
      <dgm:prSet/>
      <dgm:spPr/>
      <dgm:t>
        <a:bodyPr/>
        <a:lstStyle/>
        <a:p>
          <a:endParaRPr lang="zh-CN" altLang="en-US"/>
        </a:p>
      </dgm:t>
    </dgm:pt>
    <dgm:pt modelId="{8DAD47C2-36B8-493A-8293-2D230FA09FE7}" type="sibTrans" cxnId="{96B08BD8-AB38-4E2F-B41D-B7704E1BF496}">
      <dgm:prSet/>
      <dgm:spPr/>
      <dgm:t>
        <a:bodyPr/>
        <a:lstStyle/>
        <a:p>
          <a:endParaRPr lang="zh-CN" altLang="en-US"/>
        </a:p>
      </dgm:t>
    </dgm:pt>
    <dgm:pt modelId="{7E0607D1-DF79-4232-B970-2BEE6E1BE580}" type="pres">
      <dgm:prSet presAssocID="{BBB69DBE-3D01-4420-9AE0-21C29975BAC7}" presName="Name0" presStyleCnt="0">
        <dgm:presLayoutVars>
          <dgm:dir/>
          <dgm:animLvl val="lvl"/>
          <dgm:resizeHandles val="exact"/>
        </dgm:presLayoutVars>
      </dgm:prSet>
      <dgm:spPr/>
    </dgm:pt>
    <dgm:pt modelId="{6EE8F838-DB7B-4EB5-A622-EBE3BCD1BAEA}" type="pres">
      <dgm:prSet presAssocID="{BBB69DBE-3D01-4420-9AE0-21C29975BAC7}" presName="dummy" presStyleCnt="0"/>
      <dgm:spPr/>
    </dgm:pt>
    <dgm:pt modelId="{5F10594B-71C3-48F6-ACFD-B0A63323965B}" type="pres">
      <dgm:prSet presAssocID="{BBB69DBE-3D01-4420-9AE0-21C29975BAC7}" presName="linH" presStyleCnt="0"/>
      <dgm:spPr/>
    </dgm:pt>
    <dgm:pt modelId="{6C8464F8-D6D7-45F6-8429-AA8052BA4D82}" type="pres">
      <dgm:prSet presAssocID="{BBB69DBE-3D01-4420-9AE0-21C29975BAC7}" presName="padding1" presStyleCnt="0"/>
      <dgm:spPr/>
    </dgm:pt>
    <dgm:pt modelId="{50AEA77A-1DC2-4AFC-8FE9-0DFA034FD9C0}" type="pres">
      <dgm:prSet presAssocID="{203C9E96-0713-42D0-A10B-7FC81B3F4E04}" presName="linV" presStyleCnt="0"/>
      <dgm:spPr/>
    </dgm:pt>
    <dgm:pt modelId="{98F4BCC3-0EC2-45FE-A919-CA566DA0E51F}" type="pres">
      <dgm:prSet presAssocID="{203C9E96-0713-42D0-A10B-7FC81B3F4E04}" presName="spVertical1" presStyleCnt="0"/>
      <dgm:spPr/>
    </dgm:pt>
    <dgm:pt modelId="{15E2D776-F0EB-41AF-82F8-33DBA7F7AE54}" type="pres">
      <dgm:prSet presAssocID="{203C9E96-0713-42D0-A10B-7FC81B3F4E04}" presName="parTx" presStyleLbl="revTx" presStyleIdx="0" presStyleCnt="1" custScaleY="158480">
        <dgm:presLayoutVars>
          <dgm:chMax val="0"/>
          <dgm:chPref val="0"/>
          <dgm:bulletEnabled val="1"/>
        </dgm:presLayoutVars>
      </dgm:prSet>
      <dgm:spPr/>
      <dgm:t>
        <a:bodyPr/>
        <a:lstStyle/>
        <a:p>
          <a:endParaRPr lang="zh-CN" altLang="en-US"/>
        </a:p>
      </dgm:t>
    </dgm:pt>
    <dgm:pt modelId="{2BF4AB3E-2C48-4AA9-B912-19D07BC007A6}" type="pres">
      <dgm:prSet presAssocID="{203C9E96-0713-42D0-A10B-7FC81B3F4E04}" presName="spVertical2" presStyleCnt="0"/>
      <dgm:spPr/>
    </dgm:pt>
    <dgm:pt modelId="{BB1BFC8F-CA18-4567-BA1B-711A0E185835}" type="pres">
      <dgm:prSet presAssocID="{203C9E96-0713-42D0-A10B-7FC81B3F4E04}" presName="spVertical3" presStyleCnt="0"/>
      <dgm:spPr/>
    </dgm:pt>
    <dgm:pt modelId="{8BC4F507-A2A9-4CD1-8913-7371365F77C1}" type="pres">
      <dgm:prSet presAssocID="{BBB69DBE-3D01-4420-9AE0-21C29975BAC7}" presName="padding2" presStyleCnt="0"/>
      <dgm:spPr/>
    </dgm:pt>
    <dgm:pt modelId="{F169E450-E985-48B7-85D1-61169A00E59A}" type="pres">
      <dgm:prSet presAssocID="{BBB69DBE-3D01-4420-9AE0-21C29975BAC7}" presName="negArrow" presStyleCnt="0"/>
      <dgm:spPr/>
    </dgm:pt>
    <dgm:pt modelId="{375C2F28-0018-4FEE-BC9F-A20F60E6DB79}" type="pres">
      <dgm:prSet presAssocID="{BBB69DBE-3D01-4420-9AE0-21C29975BAC7}" presName="backgroundArrow" presStyleLbl="node1" presStyleIdx="0" presStyleCnt="1" custScaleY="277813" custLinFactNeighborX="-98" custLinFactNeighborY="-40579"/>
      <dgm:spPr/>
    </dgm:pt>
  </dgm:ptLst>
  <dgm:cxnLst>
    <dgm:cxn modelId="{AA896684-4029-4E63-88B4-A99A7B74500F}" type="presOf" srcId="{BBB69DBE-3D01-4420-9AE0-21C29975BAC7}" destId="{7E0607D1-DF79-4232-B970-2BEE6E1BE580}" srcOrd="0" destOrd="0" presId="urn:microsoft.com/office/officeart/2005/8/layout/hProcess3"/>
    <dgm:cxn modelId="{96B08BD8-AB38-4E2F-B41D-B7704E1BF496}" srcId="{BBB69DBE-3D01-4420-9AE0-21C29975BAC7}" destId="{203C9E96-0713-42D0-A10B-7FC81B3F4E04}" srcOrd="0" destOrd="0" parTransId="{3FF1AC85-885C-438E-94B4-FB186591B151}" sibTransId="{8DAD47C2-36B8-493A-8293-2D230FA09FE7}"/>
    <dgm:cxn modelId="{E278EA30-7F8B-4E96-A32F-81AFD827DF12}" type="presOf" srcId="{203C9E96-0713-42D0-A10B-7FC81B3F4E04}" destId="{15E2D776-F0EB-41AF-82F8-33DBA7F7AE54}" srcOrd="0" destOrd="0" presId="urn:microsoft.com/office/officeart/2005/8/layout/hProcess3"/>
    <dgm:cxn modelId="{8D7609BF-62BC-491C-92B4-2137DFED0421}" type="presParOf" srcId="{7E0607D1-DF79-4232-B970-2BEE6E1BE580}" destId="{6EE8F838-DB7B-4EB5-A622-EBE3BCD1BAEA}" srcOrd="0" destOrd="0" presId="urn:microsoft.com/office/officeart/2005/8/layout/hProcess3"/>
    <dgm:cxn modelId="{14F1FCF6-E2AF-4CDF-A3A4-3C418A1BE2B2}" type="presParOf" srcId="{7E0607D1-DF79-4232-B970-2BEE6E1BE580}" destId="{5F10594B-71C3-48F6-ACFD-B0A63323965B}" srcOrd="1" destOrd="0" presId="urn:microsoft.com/office/officeart/2005/8/layout/hProcess3"/>
    <dgm:cxn modelId="{869349C1-15D5-4F63-B7F4-89E9EE32E977}" type="presParOf" srcId="{5F10594B-71C3-48F6-ACFD-B0A63323965B}" destId="{6C8464F8-D6D7-45F6-8429-AA8052BA4D82}" srcOrd="0" destOrd="0" presId="urn:microsoft.com/office/officeart/2005/8/layout/hProcess3"/>
    <dgm:cxn modelId="{8DBBADE7-9772-4BE5-80B3-67976C9D86A4}" type="presParOf" srcId="{5F10594B-71C3-48F6-ACFD-B0A63323965B}" destId="{50AEA77A-1DC2-4AFC-8FE9-0DFA034FD9C0}" srcOrd="1" destOrd="0" presId="urn:microsoft.com/office/officeart/2005/8/layout/hProcess3"/>
    <dgm:cxn modelId="{491DCAEC-5961-4DB2-B746-D647CE4FCB12}" type="presParOf" srcId="{50AEA77A-1DC2-4AFC-8FE9-0DFA034FD9C0}" destId="{98F4BCC3-0EC2-45FE-A919-CA566DA0E51F}" srcOrd="0" destOrd="0" presId="urn:microsoft.com/office/officeart/2005/8/layout/hProcess3"/>
    <dgm:cxn modelId="{012642BD-2B1C-4762-973D-1F2879FDCAAB}" type="presParOf" srcId="{50AEA77A-1DC2-4AFC-8FE9-0DFA034FD9C0}" destId="{15E2D776-F0EB-41AF-82F8-33DBA7F7AE54}" srcOrd="1" destOrd="0" presId="urn:microsoft.com/office/officeart/2005/8/layout/hProcess3"/>
    <dgm:cxn modelId="{829ADEF7-9853-46B0-8BD0-DDD3C0BD8DC1}" type="presParOf" srcId="{50AEA77A-1DC2-4AFC-8FE9-0DFA034FD9C0}" destId="{2BF4AB3E-2C48-4AA9-B912-19D07BC007A6}" srcOrd="2" destOrd="0" presId="urn:microsoft.com/office/officeart/2005/8/layout/hProcess3"/>
    <dgm:cxn modelId="{16346C1F-C878-430A-8EBC-EFC08113C8DD}" type="presParOf" srcId="{50AEA77A-1DC2-4AFC-8FE9-0DFA034FD9C0}" destId="{BB1BFC8F-CA18-4567-BA1B-711A0E185835}" srcOrd="3" destOrd="0" presId="urn:microsoft.com/office/officeart/2005/8/layout/hProcess3"/>
    <dgm:cxn modelId="{B06A9875-FF6E-4EB1-B856-71D8D59BEAF5}" type="presParOf" srcId="{5F10594B-71C3-48F6-ACFD-B0A63323965B}" destId="{8BC4F507-A2A9-4CD1-8913-7371365F77C1}" srcOrd="2" destOrd="0" presId="urn:microsoft.com/office/officeart/2005/8/layout/hProcess3"/>
    <dgm:cxn modelId="{91C41D37-3D83-4D1E-B8A9-8AB62B49AA9C}" type="presParOf" srcId="{5F10594B-71C3-48F6-ACFD-B0A63323965B}" destId="{F169E450-E985-48B7-85D1-61169A00E59A}" srcOrd="3" destOrd="0" presId="urn:microsoft.com/office/officeart/2005/8/layout/hProcess3"/>
    <dgm:cxn modelId="{0A6CC0D3-75F0-4395-94B4-8DE631DAC410}" type="presParOf" srcId="{5F10594B-71C3-48F6-ACFD-B0A63323965B}" destId="{375C2F28-0018-4FEE-BC9F-A20F60E6DB79}" srcOrd="4" destOrd="0" presId="urn:microsoft.com/office/officeart/2005/8/layout/hProcess3"/>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A855538-9E28-4D6B-A510-7D4CED079594}"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zh-CN" altLang="en-US"/>
        </a:p>
      </dgm:t>
    </dgm:pt>
    <dgm:pt modelId="{2EC9E792-1761-4FD9-900C-6178A11B6E32}">
      <dgm:prSet phldrT="[文本]" custT="1"/>
      <dgm:spPr/>
      <dgm:t>
        <a:bodyPr/>
        <a:lstStyle/>
        <a:p>
          <a:r>
            <a:rPr lang="zh-CN" altLang="en-US" sz="1200" baseline="0"/>
            <a:t>专业基础课</a:t>
          </a:r>
        </a:p>
      </dgm:t>
    </dgm:pt>
    <dgm:pt modelId="{6AEE6927-C41D-4D1F-AD30-52DDDA11F6DB}" type="parTrans" cxnId="{F15F2ADB-34C1-406D-A38B-1150EAC77209}">
      <dgm:prSet/>
      <dgm:spPr/>
      <dgm:t>
        <a:bodyPr/>
        <a:lstStyle/>
        <a:p>
          <a:endParaRPr lang="zh-CN" altLang="en-US"/>
        </a:p>
      </dgm:t>
    </dgm:pt>
    <dgm:pt modelId="{C0F6367B-68C7-4BE4-ABA8-7627F74F61D2}" type="sibTrans" cxnId="{F15F2ADB-34C1-406D-A38B-1150EAC77209}">
      <dgm:prSet/>
      <dgm:spPr/>
      <dgm:t>
        <a:bodyPr/>
        <a:lstStyle/>
        <a:p>
          <a:endParaRPr lang="zh-CN" altLang="en-US"/>
        </a:p>
      </dgm:t>
    </dgm:pt>
    <dgm:pt modelId="{81A751B5-AB60-4EBB-BF0E-472542842DD4}">
      <dgm:prSet phldrT="[文本]" custT="1"/>
      <dgm:spPr/>
      <dgm:t>
        <a:bodyPr/>
        <a:lstStyle/>
        <a:p>
          <a:r>
            <a:rPr lang="zh-CN" altLang="en-US" sz="1050" baseline="0">
              <a:latin typeface="+mn-ea"/>
              <a:ea typeface="+mn-ea"/>
            </a:rPr>
            <a:t>应用数学基础</a:t>
          </a:r>
        </a:p>
      </dgm:t>
    </dgm:pt>
    <dgm:pt modelId="{0F048C96-7363-451D-B20E-14F17921F449}" type="parTrans" cxnId="{44200E62-ADA7-427B-9227-954CA28583BC}">
      <dgm:prSet/>
      <dgm:spPr/>
      <dgm:t>
        <a:bodyPr/>
        <a:lstStyle/>
        <a:p>
          <a:endParaRPr lang="zh-CN" altLang="en-US"/>
        </a:p>
      </dgm:t>
    </dgm:pt>
    <dgm:pt modelId="{54A1BFA4-7E55-4E2E-A7D9-B47FC33A51A7}" type="sibTrans" cxnId="{44200E62-ADA7-427B-9227-954CA28583BC}">
      <dgm:prSet/>
      <dgm:spPr/>
      <dgm:t>
        <a:bodyPr/>
        <a:lstStyle/>
        <a:p>
          <a:endParaRPr lang="zh-CN" altLang="en-US"/>
        </a:p>
      </dgm:t>
    </dgm:pt>
    <dgm:pt modelId="{D1D2660B-A6C5-4C4E-BD4B-FC6FE125C2A0}">
      <dgm:prSet phldrT="[文本]" custT="1"/>
      <dgm:spPr/>
      <dgm:t>
        <a:bodyPr/>
        <a:lstStyle/>
        <a:p>
          <a:r>
            <a:rPr lang="zh-CN" altLang="en-US" sz="1200" baseline="0"/>
            <a:t>集中实践</a:t>
          </a:r>
        </a:p>
      </dgm:t>
    </dgm:pt>
    <dgm:pt modelId="{9204B1CF-EA55-43B0-98F0-AFA4F2ABC7E7}" type="parTrans" cxnId="{07641BAB-04EA-4C40-B75F-F5297495B07E}">
      <dgm:prSet/>
      <dgm:spPr/>
      <dgm:t>
        <a:bodyPr/>
        <a:lstStyle/>
        <a:p>
          <a:endParaRPr lang="zh-CN" altLang="en-US"/>
        </a:p>
      </dgm:t>
    </dgm:pt>
    <dgm:pt modelId="{1EB3744F-3FCF-42D1-AA74-3D32504944DF}" type="sibTrans" cxnId="{07641BAB-04EA-4C40-B75F-F5297495B07E}">
      <dgm:prSet/>
      <dgm:spPr/>
      <dgm:t>
        <a:bodyPr/>
        <a:lstStyle/>
        <a:p>
          <a:endParaRPr lang="zh-CN" altLang="en-US"/>
        </a:p>
      </dgm:t>
    </dgm:pt>
    <dgm:pt modelId="{D758A85B-AED2-47AC-83DA-890D57DE9545}">
      <dgm:prSet phldrT="[文本]" custT="1"/>
      <dgm:spPr/>
      <dgm:t>
        <a:bodyPr/>
        <a:lstStyle/>
        <a:p>
          <a:r>
            <a:rPr lang="zh-CN" altLang="en-US" sz="1050" baseline="0"/>
            <a:t>认识岗位</a:t>
          </a:r>
        </a:p>
      </dgm:t>
    </dgm:pt>
    <dgm:pt modelId="{9227076F-D21B-45A3-B71A-7A7276629E99}" type="parTrans" cxnId="{D459590A-7C79-41FC-AED7-4D0F5BED644E}">
      <dgm:prSet/>
      <dgm:spPr/>
      <dgm:t>
        <a:bodyPr/>
        <a:lstStyle/>
        <a:p>
          <a:endParaRPr lang="zh-CN" altLang="en-US"/>
        </a:p>
      </dgm:t>
    </dgm:pt>
    <dgm:pt modelId="{75EC34E6-ECF1-4E61-8E05-C5AB38A8461A}" type="sibTrans" cxnId="{D459590A-7C79-41FC-AED7-4D0F5BED644E}">
      <dgm:prSet/>
      <dgm:spPr/>
      <dgm:t>
        <a:bodyPr/>
        <a:lstStyle/>
        <a:p>
          <a:endParaRPr lang="zh-CN" altLang="en-US"/>
        </a:p>
      </dgm:t>
    </dgm:pt>
    <dgm:pt modelId="{FC578230-EEF1-4504-BFDF-E1DA4D2F796C}">
      <dgm:prSet custT="1"/>
      <dgm:spPr/>
      <dgm:t>
        <a:bodyPr/>
        <a:lstStyle/>
        <a:p>
          <a:r>
            <a:rPr lang="en-US" sz="1050" baseline="0">
              <a:latin typeface="+mn-ea"/>
              <a:ea typeface="+mn-ea"/>
            </a:rPr>
            <a:t>C</a:t>
          </a:r>
          <a:r>
            <a:rPr lang="zh-CN" altLang="en-US" sz="1050" baseline="0">
              <a:latin typeface="+mn-ea"/>
              <a:ea typeface="+mn-ea"/>
            </a:rPr>
            <a:t>语言程序设计</a:t>
          </a:r>
        </a:p>
      </dgm:t>
    </dgm:pt>
    <dgm:pt modelId="{3F897D25-3696-423E-9810-0DD81D996CEE}" type="parTrans" cxnId="{08779B14-7F6D-4172-8BCA-653D3E50583F}">
      <dgm:prSet/>
      <dgm:spPr/>
      <dgm:t>
        <a:bodyPr/>
        <a:lstStyle/>
        <a:p>
          <a:endParaRPr lang="zh-CN" altLang="en-US"/>
        </a:p>
      </dgm:t>
    </dgm:pt>
    <dgm:pt modelId="{25E724CE-283D-4EC1-91A2-F3A3BE0FE2ED}" type="sibTrans" cxnId="{08779B14-7F6D-4172-8BCA-653D3E50583F}">
      <dgm:prSet/>
      <dgm:spPr/>
      <dgm:t>
        <a:bodyPr/>
        <a:lstStyle/>
        <a:p>
          <a:endParaRPr lang="zh-CN" altLang="en-US"/>
        </a:p>
      </dgm:t>
    </dgm:pt>
    <dgm:pt modelId="{735BD882-3FC2-4D98-BD5C-E13145B75109}">
      <dgm:prSet custT="1"/>
      <dgm:spPr/>
      <dgm:t>
        <a:bodyPr/>
        <a:lstStyle/>
        <a:p>
          <a:r>
            <a:rPr lang="zh-CN" altLang="en-US" sz="1050" baseline="0">
              <a:latin typeface="+mn-ea"/>
              <a:ea typeface="+mn-ea"/>
            </a:rPr>
            <a:t>电子设计自动化</a:t>
          </a:r>
          <a:r>
            <a:rPr lang="en-US" altLang="zh-CN" sz="1050" baseline="0">
              <a:latin typeface="+mn-ea"/>
              <a:ea typeface="+mn-ea"/>
            </a:rPr>
            <a:t>EDA</a:t>
          </a:r>
          <a:endParaRPr lang="en-US" sz="1050" baseline="0">
            <a:latin typeface="+mn-ea"/>
            <a:ea typeface="+mn-ea"/>
          </a:endParaRPr>
        </a:p>
      </dgm:t>
    </dgm:pt>
    <dgm:pt modelId="{0139B0B6-E342-4FDE-B437-6623E9AC3AF6}" type="parTrans" cxnId="{C5E03592-69D0-4C4F-B9FE-4FFEBD73CC99}">
      <dgm:prSet/>
      <dgm:spPr/>
      <dgm:t>
        <a:bodyPr/>
        <a:lstStyle/>
        <a:p>
          <a:endParaRPr lang="zh-CN" altLang="en-US"/>
        </a:p>
      </dgm:t>
    </dgm:pt>
    <dgm:pt modelId="{8870AD78-C618-4032-94A1-75A9856B1E8C}" type="sibTrans" cxnId="{C5E03592-69D0-4C4F-B9FE-4FFEBD73CC99}">
      <dgm:prSet/>
      <dgm:spPr/>
      <dgm:t>
        <a:bodyPr/>
        <a:lstStyle/>
        <a:p>
          <a:endParaRPr lang="zh-CN" altLang="en-US"/>
        </a:p>
      </dgm:t>
    </dgm:pt>
    <dgm:pt modelId="{E12543E5-D1BE-4538-9CC7-C254256A2DBA}">
      <dgm:prSet custT="1"/>
      <dgm:spPr/>
      <dgm:t>
        <a:bodyPr/>
        <a:lstStyle/>
        <a:p>
          <a:r>
            <a:rPr lang="zh-CN" altLang="en-US" sz="1050" baseline="0">
              <a:latin typeface="+mn-ea"/>
              <a:ea typeface="+mn-ea"/>
            </a:rPr>
            <a:t>传感器原理与应用</a:t>
          </a:r>
        </a:p>
      </dgm:t>
    </dgm:pt>
    <dgm:pt modelId="{295E00BA-A59F-4C8D-9FB0-B597A498F0A2}" type="parTrans" cxnId="{EECC407F-BC46-4F88-A220-AD978DA72031}">
      <dgm:prSet/>
      <dgm:spPr/>
      <dgm:t>
        <a:bodyPr/>
        <a:lstStyle/>
        <a:p>
          <a:endParaRPr lang="zh-CN" altLang="en-US"/>
        </a:p>
      </dgm:t>
    </dgm:pt>
    <dgm:pt modelId="{F4652B26-89FA-48EF-A52E-A56A8FD91154}" type="sibTrans" cxnId="{EECC407F-BC46-4F88-A220-AD978DA72031}">
      <dgm:prSet/>
      <dgm:spPr/>
      <dgm:t>
        <a:bodyPr/>
        <a:lstStyle/>
        <a:p>
          <a:endParaRPr lang="zh-CN" altLang="en-US"/>
        </a:p>
      </dgm:t>
    </dgm:pt>
    <dgm:pt modelId="{61D5B600-F686-4FD9-8692-3C6110F8E287}">
      <dgm:prSet custT="1"/>
      <dgm:spPr/>
      <dgm:t>
        <a:bodyPr/>
        <a:lstStyle/>
        <a:p>
          <a:r>
            <a:rPr lang="zh-CN" altLang="en-US" sz="1050" baseline="0"/>
            <a:t>专项实训</a:t>
          </a:r>
        </a:p>
      </dgm:t>
    </dgm:pt>
    <dgm:pt modelId="{91BB6D6B-0FA2-4793-A104-BEFEB21E925C}" type="parTrans" cxnId="{93D8BA26-C962-45AE-9C32-EF8BE845D16F}">
      <dgm:prSet/>
      <dgm:spPr/>
      <dgm:t>
        <a:bodyPr/>
        <a:lstStyle/>
        <a:p>
          <a:endParaRPr lang="zh-CN" altLang="en-US"/>
        </a:p>
      </dgm:t>
    </dgm:pt>
    <dgm:pt modelId="{19777468-73E6-483A-A442-13C940091E12}" type="sibTrans" cxnId="{93D8BA26-C962-45AE-9C32-EF8BE845D16F}">
      <dgm:prSet/>
      <dgm:spPr/>
      <dgm:t>
        <a:bodyPr/>
        <a:lstStyle/>
        <a:p>
          <a:endParaRPr lang="zh-CN" altLang="en-US"/>
        </a:p>
      </dgm:t>
    </dgm:pt>
    <dgm:pt modelId="{C4947F12-EFF3-4E25-9ADC-EF478DA97C1B}">
      <dgm:prSet custT="1"/>
      <dgm:spPr/>
      <dgm:t>
        <a:bodyPr/>
        <a:lstStyle/>
        <a:p>
          <a:r>
            <a:rPr lang="zh-CN" altLang="en-US" sz="1050" baseline="0"/>
            <a:t>综合实训（含毕业设计）</a:t>
          </a:r>
        </a:p>
      </dgm:t>
    </dgm:pt>
    <dgm:pt modelId="{1BABDC2E-3294-4B68-A5F3-73F47F64154B}" type="parTrans" cxnId="{3CB3C8E5-3359-4B30-AD94-65CF3069421A}">
      <dgm:prSet/>
      <dgm:spPr/>
      <dgm:t>
        <a:bodyPr/>
        <a:lstStyle/>
        <a:p>
          <a:endParaRPr lang="zh-CN" altLang="en-US"/>
        </a:p>
      </dgm:t>
    </dgm:pt>
    <dgm:pt modelId="{4DDB8F9E-837D-45A8-BBC2-4E285CA6D7B2}" type="sibTrans" cxnId="{3CB3C8E5-3359-4B30-AD94-65CF3069421A}">
      <dgm:prSet/>
      <dgm:spPr/>
      <dgm:t>
        <a:bodyPr/>
        <a:lstStyle/>
        <a:p>
          <a:endParaRPr lang="zh-CN" altLang="en-US"/>
        </a:p>
      </dgm:t>
    </dgm:pt>
    <dgm:pt modelId="{6BCB8390-B7BE-4AFE-BEB8-AF18396F397A}">
      <dgm:prSet custT="1"/>
      <dgm:spPr/>
      <dgm:t>
        <a:bodyPr/>
        <a:lstStyle/>
        <a:p>
          <a:r>
            <a:rPr lang="zh-CN" altLang="en-US" sz="1050" baseline="0"/>
            <a:t>顶岗实习</a:t>
          </a:r>
        </a:p>
      </dgm:t>
    </dgm:pt>
    <dgm:pt modelId="{D74589C8-1F35-4118-8B54-5DE3875CA3DC}" type="parTrans" cxnId="{B92139CD-E352-4FD4-874E-CAFF3EF28701}">
      <dgm:prSet/>
      <dgm:spPr/>
      <dgm:t>
        <a:bodyPr/>
        <a:lstStyle/>
        <a:p>
          <a:endParaRPr lang="zh-CN" altLang="en-US"/>
        </a:p>
      </dgm:t>
    </dgm:pt>
    <dgm:pt modelId="{54C35E37-B65A-4D51-86CE-DFBE69229B29}" type="sibTrans" cxnId="{B92139CD-E352-4FD4-874E-CAFF3EF28701}">
      <dgm:prSet/>
      <dgm:spPr/>
      <dgm:t>
        <a:bodyPr/>
        <a:lstStyle/>
        <a:p>
          <a:endParaRPr lang="zh-CN" altLang="en-US"/>
        </a:p>
      </dgm:t>
    </dgm:pt>
    <dgm:pt modelId="{FB71E70E-7F19-4906-A472-3E2F0F18D5B5}">
      <dgm:prSet phldrT="[文本]" custT="1"/>
      <dgm:spPr/>
      <dgm:t>
        <a:bodyPr/>
        <a:lstStyle/>
        <a:p>
          <a:r>
            <a:rPr lang="zh-CN" altLang="en-US" sz="1200" baseline="0"/>
            <a:t>公共基础课</a:t>
          </a:r>
        </a:p>
      </dgm:t>
    </dgm:pt>
    <dgm:pt modelId="{7AB505A9-70F0-4930-9EF1-858D02867F80}" type="parTrans" cxnId="{697E282C-34DD-453C-A379-75BEF9D9AC24}">
      <dgm:prSet/>
      <dgm:spPr/>
      <dgm:t>
        <a:bodyPr/>
        <a:lstStyle/>
        <a:p>
          <a:endParaRPr lang="zh-CN" altLang="en-US"/>
        </a:p>
      </dgm:t>
    </dgm:pt>
    <dgm:pt modelId="{FFD48117-C261-4A50-851A-556D88275467}" type="sibTrans" cxnId="{697E282C-34DD-453C-A379-75BEF9D9AC24}">
      <dgm:prSet/>
      <dgm:spPr/>
      <dgm:t>
        <a:bodyPr/>
        <a:lstStyle/>
        <a:p>
          <a:endParaRPr lang="zh-CN" altLang="en-US"/>
        </a:p>
      </dgm:t>
    </dgm:pt>
    <dgm:pt modelId="{93B949D5-A870-4559-88A9-16A718A716D1}">
      <dgm:prSet custT="1"/>
      <dgm:spPr/>
      <dgm:t>
        <a:bodyPr/>
        <a:lstStyle/>
        <a:p>
          <a:r>
            <a:rPr lang="zh-CN" altLang="en-US" sz="1050" baseline="0"/>
            <a:t>思想道德修养与法律基础</a:t>
          </a:r>
        </a:p>
      </dgm:t>
    </dgm:pt>
    <dgm:pt modelId="{0DBCDABC-070E-4202-9AC7-A3E948F3A2E8}" type="parTrans" cxnId="{3518E0B0-2C19-4BCF-AADF-BA7C0B025213}">
      <dgm:prSet/>
      <dgm:spPr/>
      <dgm:t>
        <a:bodyPr/>
        <a:lstStyle/>
        <a:p>
          <a:endParaRPr lang="zh-CN" altLang="en-US"/>
        </a:p>
      </dgm:t>
    </dgm:pt>
    <dgm:pt modelId="{8B2B3CFA-F706-40A6-8858-A83FBE8FBDF8}" type="sibTrans" cxnId="{3518E0B0-2C19-4BCF-AADF-BA7C0B025213}">
      <dgm:prSet/>
      <dgm:spPr/>
      <dgm:t>
        <a:bodyPr/>
        <a:lstStyle/>
        <a:p>
          <a:endParaRPr lang="zh-CN" altLang="en-US"/>
        </a:p>
      </dgm:t>
    </dgm:pt>
    <dgm:pt modelId="{605F8C5D-3C19-4F6A-9A93-46A992310D53}">
      <dgm:prSet custT="1"/>
      <dgm:spPr/>
      <dgm:t>
        <a:bodyPr/>
        <a:lstStyle/>
        <a:p>
          <a:r>
            <a:rPr lang="zh-CN" altLang="en-US" sz="1050" baseline="0"/>
            <a:t>嵌入式系统应用技术</a:t>
          </a:r>
        </a:p>
      </dgm:t>
    </dgm:pt>
    <dgm:pt modelId="{2CE730B2-7A73-489D-9DBC-EF6F3FF8AF60}">
      <dgm:prSet custT="1"/>
      <dgm:spPr/>
      <dgm:t>
        <a:bodyPr/>
        <a:lstStyle/>
        <a:p>
          <a:r>
            <a:rPr lang="zh-CN" altLang="en-US" sz="1050" baseline="0"/>
            <a:t>智能电子产品设计与制作</a:t>
          </a:r>
        </a:p>
      </dgm:t>
    </dgm:pt>
    <dgm:pt modelId="{1EB4B9A9-DA40-4A26-A0B8-D81AF74BE37D}">
      <dgm:prSet custT="1"/>
      <dgm:spPr/>
      <dgm:t>
        <a:bodyPr/>
        <a:lstStyle/>
        <a:p>
          <a:r>
            <a:rPr lang="zh-CN" altLang="en-US" sz="1050" baseline="0"/>
            <a:t>智能控制技术</a:t>
          </a:r>
        </a:p>
      </dgm:t>
    </dgm:pt>
    <dgm:pt modelId="{AFA6057D-A29D-4C72-B547-3201EA69ABC6}">
      <dgm:prSet custT="1"/>
      <dgm:spPr/>
      <dgm:t>
        <a:bodyPr/>
        <a:lstStyle/>
        <a:p>
          <a:r>
            <a:rPr lang="zh-CN" altLang="en-US" sz="1050" baseline="0"/>
            <a:t>电工技术</a:t>
          </a:r>
          <a:r>
            <a:rPr lang="en-US" sz="1050" baseline="0"/>
            <a:t>★</a:t>
          </a:r>
          <a:endParaRPr lang="zh-CN" altLang="en-US" sz="1050" baseline="0"/>
        </a:p>
      </dgm:t>
    </dgm:pt>
    <dgm:pt modelId="{493092DD-C748-4C69-A463-1C128BF4CE41}">
      <dgm:prSet phldrT="[文本]" custT="1"/>
      <dgm:spPr/>
      <dgm:t>
        <a:bodyPr/>
        <a:lstStyle/>
        <a:p>
          <a:r>
            <a:rPr lang="zh-CN" altLang="en-US" sz="1050" baseline="0"/>
            <a:t>单片机原理与接口技术</a:t>
          </a:r>
        </a:p>
      </dgm:t>
    </dgm:pt>
    <dgm:pt modelId="{DC83B87A-7B23-4711-9CFB-DAC565BA119C}">
      <dgm:prSet phldrT="[文本]" custT="1"/>
      <dgm:spPr/>
      <dgm:t>
        <a:bodyPr/>
        <a:lstStyle/>
        <a:p>
          <a:r>
            <a:rPr lang="zh-CN" altLang="en-US" sz="1200" kern="1000" baseline="0"/>
            <a:t>专业核心课</a:t>
          </a:r>
        </a:p>
      </dgm:t>
    </dgm:pt>
    <dgm:pt modelId="{FF8518C7-FC81-48D5-AEC6-4B523C912D57}" type="sibTrans" cxnId="{6B544219-7802-45BF-AE30-505ABDD16300}">
      <dgm:prSet/>
      <dgm:spPr/>
      <dgm:t>
        <a:bodyPr/>
        <a:lstStyle/>
        <a:p>
          <a:endParaRPr lang="zh-CN" altLang="en-US"/>
        </a:p>
      </dgm:t>
    </dgm:pt>
    <dgm:pt modelId="{2D7F0A77-9033-4C62-A6D4-DA4B264D4914}" type="parTrans" cxnId="{6B544219-7802-45BF-AE30-505ABDD16300}">
      <dgm:prSet/>
      <dgm:spPr/>
      <dgm:t>
        <a:bodyPr/>
        <a:lstStyle/>
        <a:p>
          <a:endParaRPr lang="zh-CN" altLang="en-US"/>
        </a:p>
      </dgm:t>
    </dgm:pt>
    <dgm:pt modelId="{31846088-6451-4F57-8F0E-5AE524625160}" type="sibTrans" cxnId="{2FC6E5FB-258C-4A4B-9EC6-6D52BE1D13D6}">
      <dgm:prSet/>
      <dgm:spPr/>
      <dgm:t>
        <a:bodyPr/>
        <a:lstStyle/>
        <a:p>
          <a:endParaRPr lang="zh-CN" altLang="en-US"/>
        </a:p>
      </dgm:t>
    </dgm:pt>
    <dgm:pt modelId="{17CA83F5-E9CC-4482-9583-EE3589A07910}" type="parTrans" cxnId="{2FC6E5FB-258C-4A4B-9EC6-6D52BE1D13D6}">
      <dgm:prSet/>
      <dgm:spPr/>
      <dgm:t>
        <a:bodyPr/>
        <a:lstStyle/>
        <a:p>
          <a:endParaRPr lang="zh-CN" altLang="en-US"/>
        </a:p>
      </dgm:t>
    </dgm:pt>
    <dgm:pt modelId="{9C73DAF2-0A9D-452E-A1F2-5445E6D0DBAF}" type="sibTrans" cxnId="{1881F149-9D60-4051-A93A-2650390B9DC5}">
      <dgm:prSet/>
      <dgm:spPr/>
      <dgm:t>
        <a:bodyPr/>
        <a:lstStyle/>
        <a:p>
          <a:endParaRPr lang="zh-CN" altLang="en-US"/>
        </a:p>
      </dgm:t>
    </dgm:pt>
    <dgm:pt modelId="{DC9F53F9-87E0-485F-932B-E98B74924600}" type="parTrans" cxnId="{1881F149-9D60-4051-A93A-2650390B9DC5}">
      <dgm:prSet/>
      <dgm:spPr/>
      <dgm:t>
        <a:bodyPr/>
        <a:lstStyle/>
        <a:p>
          <a:endParaRPr lang="zh-CN" altLang="en-US"/>
        </a:p>
      </dgm:t>
    </dgm:pt>
    <dgm:pt modelId="{A2C30AEF-E3CB-4D0E-B9F8-9C1639014BFD}" type="sibTrans" cxnId="{B8133E2F-D928-4CFD-B8D7-B69D763C2257}">
      <dgm:prSet/>
      <dgm:spPr/>
      <dgm:t>
        <a:bodyPr/>
        <a:lstStyle/>
        <a:p>
          <a:endParaRPr lang="zh-CN" altLang="en-US"/>
        </a:p>
      </dgm:t>
    </dgm:pt>
    <dgm:pt modelId="{A4B1659C-E140-4212-BAC8-A015AE104532}" type="parTrans" cxnId="{B8133E2F-D928-4CFD-B8D7-B69D763C2257}">
      <dgm:prSet/>
      <dgm:spPr/>
      <dgm:t>
        <a:bodyPr/>
        <a:lstStyle/>
        <a:p>
          <a:endParaRPr lang="zh-CN" altLang="en-US"/>
        </a:p>
      </dgm:t>
    </dgm:pt>
    <dgm:pt modelId="{C3765916-018B-4BF3-BA01-783D824CAA94}" type="sibTrans" cxnId="{7B62E7A9-1A31-4272-99CA-D1E6059BE6EA}">
      <dgm:prSet/>
      <dgm:spPr/>
      <dgm:t>
        <a:bodyPr/>
        <a:lstStyle/>
        <a:p>
          <a:endParaRPr lang="zh-CN" altLang="en-US"/>
        </a:p>
      </dgm:t>
    </dgm:pt>
    <dgm:pt modelId="{F95E7DD6-5F6B-4AB1-8191-D2246A2302A1}" type="parTrans" cxnId="{7B62E7A9-1A31-4272-99CA-D1E6059BE6EA}">
      <dgm:prSet/>
      <dgm:spPr/>
      <dgm:t>
        <a:bodyPr/>
        <a:lstStyle/>
        <a:p>
          <a:endParaRPr lang="zh-CN" altLang="en-US"/>
        </a:p>
      </dgm:t>
    </dgm:pt>
    <dgm:pt modelId="{2A467EF9-2190-49B9-95EA-50028EA63D11}" type="sibTrans" cxnId="{437501B2-5F97-4295-BDD7-4495DEE617E6}">
      <dgm:prSet/>
      <dgm:spPr/>
      <dgm:t>
        <a:bodyPr/>
        <a:lstStyle/>
        <a:p>
          <a:endParaRPr lang="zh-CN" altLang="en-US"/>
        </a:p>
      </dgm:t>
    </dgm:pt>
    <dgm:pt modelId="{798971E9-0BC5-492A-87EF-020224EAF42A}" type="parTrans" cxnId="{437501B2-5F97-4295-BDD7-4495DEE617E6}">
      <dgm:prSet/>
      <dgm:spPr/>
      <dgm:t>
        <a:bodyPr/>
        <a:lstStyle/>
        <a:p>
          <a:endParaRPr lang="zh-CN" altLang="en-US"/>
        </a:p>
      </dgm:t>
    </dgm:pt>
    <dgm:pt modelId="{31947F76-572F-4553-95E3-52BCA73343AF}">
      <dgm:prSet phldrT="[文本]" custT="1"/>
      <dgm:spPr/>
      <dgm:t>
        <a:bodyPr/>
        <a:lstStyle/>
        <a:p>
          <a:r>
            <a:rPr lang="zh-CN" altLang="en-US" sz="1050" baseline="0">
              <a:latin typeface="+mn-ea"/>
              <a:ea typeface="+mn-ea"/>
            </a:rPr>
            <a:t>应用电子技术（上、下）</a:t>
          </a:r>
        </a:p>
      </dgm:t>
    </dgm:pt>
    <dgm:pt modelId="{4FB6AE23-6FA0-4890-BFDB-3F3219B2E219}" type="parTrans" cxnId="{C0A901B3-62B3-48F0-9992-4CD9F3F3E9DC}">
      <dgm:prSet/>
      <dgm:spPr/>
      <dgm:t>
        <a:bodyPr/>
        <a:lstStyle/>
        <a:p>
          <a:endParaRPr lang="zh-CN" altLang="en-US"/>
        </a:p>
      </dgm:t>
    </dgm:pt>
    <dgm:pt modelId="{F839A943-1189-47BF-909D-E1E990106BD1}" type="sibTrans" cxnId="{C0A901B3-62B3-48F0-9992-4CD9F3F3E9DC}">
      <dgm:prSet/>
      <dgm:spPr/>
      <dgm:t>
        <a:bodyPr/>
        <a:lstStyle/>
        <a:p>
          <a:endParaRPr lang="zh-CN" altLang="en-US"/>
        </a:p>
      </dgm:t>
    </dgm:pt>
    <dgm:pt modelId="{5E045D70-0EA1-40A3-8F47-80B6254962C2}">
      <dgm:prSet custT="1"/>
      <dgm:spPr/>
      <dgm:t>
        <a:bodyPr/>
        <a:lstStyle/>
        <a:p>
          <a:r>
            <a:rPr lang="en-US" altLang="zh-CN" sz="1050" baseline="0">
              <a:latin typeface="+mn-ea"/>
              <a:ea typeface="+mn-ea"/>
            </a:rPr>
            <a:t>Java</a:t>
          </a:r>
          <a:r>
            <a:rPr lang="zh-CN" altLang="en-US" sz="1050" baseline="0">
              <a:latin typeface="+mn-ea"/>
              <a:ea typeface="+mn-ea"/>
            </a:rPr>
            <a:t>程序设计</a:t>
          </a:r>
        </a:p>
      </dgm:t>
    </dgm:pt>
    <dgm:pt modelId="{CB3F85C0-3BC7-411F-9EBB-1F2CA84DA005}" type="parTrans" cxnId="{3EF5F829-3DAE-433B-983E-BC25863D3655}">
      <dgm:prSet/>
      <dgm:spPr/>
      <dgm:t>
        <a:bodyPr/>
        <a:lstStyle/>
        <a:p>
          <a:endParaRPr lang="zh-CN" altLang="en-US"/>
        </a:p>
      </dgm:t>
    </dgm:pt>
    <dgm:pt modelId="{25BC00C3-233D-4475-BB10-FE65B2D2026D}" type="sibTrans" cxnId="{3EF5F829-3DAE-433B-983E-BC25863D3655}">
      <dgm:prSet/>
      <dgm:spPr/>
      <dgm:t>
        <a:bodyPr/>
        <a:lstStyle/>
        <a:p>
          <a:endParaRPr lang="zh-CN" altLang="en-US"/>
        </a:p>
      </dgm:t>
    </dgm:pt>
    <dgm:pt modelId="{2D396E67-FC8B-4A34-AE65-27FAB5EF555F}">
      <dgm:prSet custT="1"/>
      <dgm:spPr/>
      <dgm:t>
        <a:bodyPr/>
        <a:lstStyle/>
        <a:p>
          <a:r>
            <a:rPr lang="zh-CN" altLang="en-US" sz="1050" baseline="0"/>
            <a:t>大学英语</a:t>
          </a:r>
        </a:p>
      </dgm:t>
    </dgm:pt>
    <dgm:pt modelId="{4E607B09-9617-42FB-A057-9E83F5237EDC}" type="parTrans" cxnId="{D03A20AE-B0C8-45C8-8750-2F3D499AFCE3}">
      <dgm:prSet/>
      <dgm:spPr/>
      <dgm:t>
        <a:bodyPr/>
        <a:lstStyle/>
        <a:p>
          <a:endParaRPr lang="zh-CN" altLang="en-US"/>
        </a:p>
      </dgm:t>
    </dgm:pt>
    <dgm:pt modelId="{B9CC01B1-6096-4085-AF21-1130387C0E4C}" type="sibTrans" cxnId="{D03A20AE-B0C8-45C8-8750-2F3D499AFCE3}">
      <dgm:prSet/>
      <dgm:spPr/>
      <dgm:t>
        <a:bodyPr/>
        <a:lstStyle/>
        <a:p>
          <a:endParaRPr lang="zh-CN" altLang="en-US"/>
        </a:p>
      </dgm:t>
    </dgm:pt>
    <dgm:pt modelId="{6C132527-8C00-4F10-A976-FCFFFB3AE98E}">
      <dgm:prSet custT="1"/>
      <dgm:spPr/>
      <dgm:t>
        <a:bodyPr/>
        <a:lstStyle/>
        <a:p>
          <a:r>
            <a:rPr lang="zh-CN" altLang="en-US" sz="1050" baseline="0"/>
            <a:t>职业生涯规划</a:t>
          </a:r>
        </a:p>
      </dgm:t>
    </dgm:pt>
    <dgm:pt modelId="{C3D5A869-AC4B-4107-8B53-8B4A1A8CFC25}" type="parTrans" cxnId="{D2113B9D-46E5-43A3-BAF6-318D3DA254E6}">
      <dgm:prSet/>
      <dgm:spPr/>
      <dgm:t>
        <a:bodyPr/>
        <a:lstStyle/>
        <a:p>
          <a:endParaRPr lang="zh-CN" altLang="en-US"/>
        </a:p>
      </dgm:t>
    </dgm:pt>
    <dgm:pt modelId="{F3790B48-EE9F-4A24-8918-179A0F22EC0A}" type="sibTrans" cxnId="{D2113B9D-46E5-43A3-BAF6-318D3DA254E6}">
      <dgm:prSet/>
      <dgm:spPr/>
      <dgm:t>
        <a:bodyPr/>
        <a:lstStyle/>
        <a:p>
          <a:endParaRPr lang="zh-CN" altLang="en-US"/>
        </a:p>
      </dgm:t>
    </dgm:pt>
    <dgm:pt modelId="{52E5D0A1-0E27-4D1D-B1A2-C83BC06E91FC}">
      <dgm:prSet custT="1"/>
      <dgm:spPr/>
      <dgm:t>
        <a:bodyPr/>
        <a:lstStyle/>
        <a:p>
          <a:r>
            <a:rPr lang="zh-CN" altLang="en-US" sz="1050" baseline="0"/>
            <a:t>创新创业教育</a:t>
          </a:r>
        </a:p>
      </dgm:t>
    </dgm:pt>
    <dgm:pt modelId="{A51089EB-F25F-4E5E-A35D-702FF216F0F4}" type="parTrans" cxnId="{A53686AC-7431-4213-B4CC-E394335A0D80}">
      <dgm:prSet/>
      <dgm:spPr/>
      <dgm:t>
        <a:bodyPr/>
        <a:lstStyle/>
        <a:p>
          <a:endParaRPr lang="zh-CN" altLang="en-US"/>
        </a:p>
      </dgm:t>
    </dgm:pt>
    <dgm:pt modelId="{9961AA4A-9D95-458E-9AA4-5871BC172521}" type="sibTrans" cxnId="{A53686AC-7431-4213-B4CC-E394335A0D80}">
      <dgm:prSet/>
      <dgm:spPr/>
      <dgm:t>
        <a:bodyPr/>
        <a:lstStyle/>
        <a:p>
          <a:endParaRPr lang="zh-CN" altLang="en-US"/>
        </a:p>
      </dgm:t>
    </dgm:pt>
    <dgm:pt modelId="{BFE0D392-90C4-4338-A601-A25B84EE129F}">
      <dgm:prSet custT="1"/>
      <dgm:spPr/>
      <dgm:t>
        <a:bodyPr/>
        <a:lstStyle/>
        <a:p>
          <a:r>
            <a:rPr lang="zh-CN" altLang="en-US" sz="1050" baseline="0"/>
            <a:t>计算机应用基础</a:t>
          </a:r>
        </a:p>
      </dgm:t>
    </dgm:pt>
    <dgm:pt modelId="{9EA6FE79-0707-49AD-889A-4629EE7F6F05}" type="parTrans" cxnId="{A5C1D5B4-2874-46BB-9177-7445891FD259}">
      <dgm:prSet/>
      <dgm:spPr/>
      <dgm:t>
        <a:bodyPr/>
        <a:lstStyle/>
        <a:p>
          <a:endParaRPr lang="zh-CN" altLang="en-US"/>
        </a:p>
      </dgm:t>
    </dgm:pt>
    <dgm:pt modelId="{D53D4214-8BF5-4468-A0DD-A472D0C42F2E}" type="sibTrans" cxnId="{A5C1D5B4-2874-46BB-9177-7445891FD259}">
      <dgm:prSet/>
      <dgm:spPr/>
      <dgm:t>
        <a:bodyPr/>
        <a:lstStyle/>
        <a:p>
          <a:endParaRPr lang="zh-CN" altLang="en-US"/>
        </a:p>
      </dgm:t>
    </dgm:pt>
    <dgm:pt modelId="{F7C80F81-8DA8-4854-B8A8-AEF265DE8CAE}">
      <dgm:prSet custT="1"/>
      <dgm:spPr/>
      <dgm:t>
        <a:bodyPr/>
        <a:lstStyle/>
        <a:p>
          <a:r>
            <a:rPr lang="zh-CN" altLang="en-US" sz="1050" baseline="0"/>
            <a:t>形势与政策</a:t>
          </a:r>
        </a:p>
      </dgm:t>
    </dgm:pt>
    <dgm:pt modelId="{F3E71823-EB91-4BF3-BB20-7E1291A7F769}" type="parTrans" cxnId="{A52F6CC7-7E97-4CCE-B040-8425C2A89887}">
      <dgm:prSet/>
      <dgm:spPr/>
      <dgm:t>
        <a:bodyPr/>
        <a:lstStyle/>
        <a:p>
          <a:endParaRPr lang="zh-CN" altLang="en-US"/>
        </a:p>
      </dgm:t>
    </dgm:pt>
    <dgm:pt modelId="{99F7C32A-4D5A-4B5B-BA5A-1D126763FB1F}" type="sibTrans" cxnId="{A52F6CC7-7E97-4CCE-B040-8425C2A89887}">
      <dgm:prSet/>
      <dgm:spPr/>
      <dgm:t>
        <a:bodyPr/>
        <a:lstStyle/>
        <a:p>
          <a:endParaRPr lang="zh-CN" altLang="en-US"/>
        </a:p>
      </dgm:t>
    </dgm:pt>
    <dgm:pt modelId="{D5C21E3F-8EE3-422B-B9E5-0BB446B7DE94}">
      <dgm:prSet custT="1"/>
      <dgm:spPr/>
      <dgm:t>
        <a:bodyPr/>
        <a:lstStyle/>
        <a:p>
          <a:r>
            <a:rPr lang="zh-CN" altLang="en-US" sz="1050" baseline="0"/>
            <a:t>大学体育</a:t>
          </a:r>
        </a:p>
      </dgm:t>
    </dgm:pt>
    <dgm:pt modelId="{DC7FB824-6662-481A-9996-769F9AC6349B}" type="parTrans" cxnId="{6145D352-1265-4883-B82B-D6D5DCE0E963}">
      <dgm:prSet/>
      <dgm:spPr/>
      <dgm:t>
        <a:bodyPr/>
        <a:lstStyle/>
        <a:p>
          <a:endParaRPr lang="zh-CN" altLang="en-US"/>
        </a:p>
      </dgm:t>
    </dgm:pt>
    <dgm:pt modelId="{662EDE06-4A4E-41FF-A21D-99DB712BD2B6}" type="sibTrans" cxnId="{6145D352-1265-4883-B82B-D6D5DCE0E963}">
      <dgm:prSet/>
      <dgm:spPr/>
      <dgm:t>
        <a:bodyPr/>
        <a:lstStyle/>
        <a:p>
          <a:endParaRPr lang="zh-CN" altLang="en-US"/>
        </a:p>
      </dgm:t>
    </dgm:pt>
    <dgm:pt modelId="{B7F26022-4AED-4BAC-9ABE-A21551417E2C}" type="pres">
      <dgm:prSet presAssocID="{4A855538-9E28-4D6B-A510-7D4CED079594}" presName="Name0" presStyleCnt="0">
        <dgm:presLayoutVars>
          <dgm:dir/>
          <dgm:animLvl val="lvl"/>
          <dgm:resizeHandles val="exact"/>
        </dgm:presLayoutVars>
      </dgm:prSet>
      <dgm:spPr/>
      <dgm:t>
        <a:bodyPr/>
        <a:lstStyle/>
        <a:p>
          <a:endParaRPr lang="zh-CN" altLang="en-US"/>
        </a:p>
      </dgm:t>
    </dgm:pt>
    <dgm:pt modelId="{00EEBC1E-3B86-42E6-A190-9D4D4458B45C}" type="pres">
      <dgm:prSet presAssocID="{FB71E70E-7F19-4906-A472-3E2F0F18D5B5}" presName="composite" presStyleCnt="0"/>
      <dgm:spPr/>
      <dgm:t>
        <a:bodyPr/>
        <a:lstStyle/>
        <a:p>
          <a:endParaRPr lang="zh-CN" altLang="en-US"/>
        </a:p>
      </dgm:t>
    </dgm:pt>
    <dgm:pt modelId="{2D339DD3-F293-4D00-9023-26AE62EE17A2}" type="pres">
      <dgm:prSet presAssocID="{FB71E70E-7F19-4906-A472-3E2F0F18D5B5}" presName="parTx" presStyleLbl="alignNode1" presStyleIdx="0" presStyleCnt="4" custScaleX="105415" custScaleY="146770">
        <dgm:presLayoutVars>
          <dgm:chMax val="0"/>
          <dgm:chPref val="0"/>
          <dgm:bulletEnabled val="1"/>
        </dgm:presLayoutVars>
      </dgm:prSet>
      <dgm:spPr/>
      <dgm:t>
        <a:bodyPr/>
        <a:lstStyle/>
        <a:p>
          <a:endParaRPr lang="zh-CN" altLang="en-US"/>
        </a:p>
      </dgm:t>
    </dgm:pt>
    <dgm:pt modelId="{3459DE45-6931-4037-BBD0-0EC792211840}" type="pres">
      <dgm:prSet presAssocID="{FB71E70E-7F19-4906-A472-3E2F0F18D5B5}" presName="desTx" presStyleLbl="alignAccFollowNode1" presStyleIdx="0" presStyleCnt="4" custScaleX="107824">
        <dgm:presLayoutVars>
          <dgm:bulletEnabled val="1"/>
        </dgm:presLayoutVars>
      </dgm:prSet>
      <dgm:spPr/>
      <dgm:t>
        <a:bodyPr/>
        <a:lstStyle/>
        <a:p>
          <a:endParaRPr lang="zh-CN" altLang="en-US"/>
        </a:p>
      </dgm:t>
    </dgm:pt>
    <dgm:pt modelId="{A808CB09-A748-4733-B1A1-4AA97BAE1AA9}" type="pres">
      <dgm:prSet presAssocID="{FFD48117-C261-4A50-851A-556D88275467}" presName="space" presStyleCnt="0"/>
      <dgm:spPr/>
      <dgm:t>
        <a:bodyPr/>
        <a:lstStyle/>
        <a:p>
          <a:endParaRPr lang="zh-CN" altLang="en-US"/>
        </a:p>
      </dgm:t>
    </dgm:pt>
    <dgm:pt modelId="{809E6D61-CFC6-458F-BE63-49E4BC4BB2F5}" type="pres">
      <dgm:prSet presAssocID="{2EC9E792-1761-4FD9-900C-6178A11B6E32}" presName="composite" presStyleCnt="0"/>
      <dgm:spPr/>
      <dgm:t>
        <a:bodyPr/>
        <a:lstStyle/>
        <a:p>
          <a:endParaRPr lang="zh-CN" altLang="en-US"/>
        </a:p>
      </dgm:t>
    </dgm:pt>
    <dgm:pt modelId="{AD45F9B5-95D9-4224-9979-21D4E3BA696E}" type="pres">
      <dgm:prSet presAssocID="{2EC9E792-1761-4FD9-900C-6178A11B6E32}" presName="parTx" presStyleLbl="alignNode1" presStyleIdx="1" presStyleCnt="4" custScaleY="146770">
        <dgm:presLayoutVars>
          <dgm:chMax val="0"/>
          <dgm:chPref val="0"/>
          <dgm:bulletEnabled val="1"/>
        </dgm:presLayoutVars>
      </dgm:prSet>
      <dgm:spPr/>
      <dgm:t>
        <a:bodyPr/>
        <a:lstStyle/>
        <a:p>
          <a:endParaRPr lang="zh-CN" altLang="en-US"/>
        </a:p>
      </dgm:t>
    </dgm:pt>
    <dgm:pt modelId="{9AB39C91-0618-40FA-85B7-68B09DAA058D}" type="pres">
      <dgm:prSet presAssocID="{2EC9E792-1761-4FD9-900C-6178A11B6E32}" presName="desTx" presStyleLbl="alignAccFollowNode1" presStyleIdx="1" presStyleCnt="4">
        <dgm:presLayoutVars>
          <dgm:bulletEnabled val="1"/>
        </dgm:presLayoutVars>
      </dgm:prSet>
      <dgm:spPr/>
      <dgm:t>
        <a:bodyPr/>
        <a:lstStyle/>
        <a:p>
          <a:endParaRPr lang="zh-CN" altLang="en-US"/>
        </a:p>
      </dgm:t>
    </dgm:pt>
    <dgm:pt modelId="{D96CFC35-C9F7-4861-AC94-29B3434D2DFC}" type="pres">
      <dgm:prSet presAssocID="{C0F6367B-68C7-4BE4-ABA8-7627F74F61D2}" presName="space" presStyleCnt="0"/>
      <dgm:spPr/>
      <dgm:t>
        <a:bodyPr/>
        <a:lstStyle/>
        <a:p>
          <a:endParaRPr lang="zh-CN" altLang="en-US"/>
        </a:p>
      </dgm:t>
    </dgm:pt>
    <dgm:pt modelId="{2A5207A3-1A84-48A8-80A8-0D8D38AAFE5F}" type="pres">
      <dgm:prSet presAssocID="{DC83B87A-7B23-4711-9CFB-DAC565BA119C}" presName="composite" presStyleCnt="0"/>
      <dgm:spPr/>
      <dgm:t>
        <a:bodyPr/>
        <a:lstStyle/>
        <a:p>
          <a:endParaRPr lang="zh-CN" altLang="en-US"/>
        </a:p>
      </dgm:t>
    </dgm:pt>
    <dgm:pt modelId="{C92942F0-CEFC-47EC-86EE-67AF5EE877EF}" type="pres">
      <dgm:prSet presAssocID="{DC83B87A-7B23-4711-9CFB-DAC565BA119C}" presName="parTx" presStyleLbl="alignNode1" presStyleIdx="2" presStyleCnt="4" custScaleY="132071">
        <dgm:presLayoutVars>
          <dgm:chMax val="0"/>
          <dgm:chPref val="0"/>
          <dgm:bulletEnabled val="1"/>
        </dgm:presLayoutVars>
      </dgm:prSet>
      <dgm:spPr/>
      <dgm:t>
        <a:bodyPr/>
        <a:lstStyle/>
        <a:p>
          <a:endParaRPr lang="zh-CN" altLang="en-US"/>
        </a:p>
      </dgm:t>
    </dgm:pt>
    <dgm:pt modelId="{72B1C846-15CF-42FC-B2EC-70D4E441EF22}" type="pres">
      <dgm:prSet presAssocID="{DC83B87A-7B23-4711-9CFB-DAC565BA119C}" presName="desTx" presStyleLbl="alignAccFollowNode1" presStyleIdx="2" presStyleCnt="4">
        <dgm:presLayoutVars>
          <dgm:bulletEnabled val="1"/>
        </dgm:presLayoutVars>
      </dgm:prSet>
      <dgm:spPr/>
      <dgm:t>
        <a:bodyPr/>
        <a:lstStyle/>
        <a:p>
          <a:endParaRPr lang="zh-CN" altLang="en-US"/>
        </a:p>
      </dgm:t>
    </dgm:pt>
    <dgm:pt modelId="{75944C81-6A9B-4F15-98EA-6FA9FE2A79AD}" type="pres">
      <dgm:prSet presAssocID="{FF8518C7-FC81-48D5-AEC6-4B523C912D57}" presName="space" presStyleCnt="0"/>
      <dgm:spPr/>
      <dgm:t>
        <a:bodyPr/>
        <a:lstStyle/>
        <a:p>
          <a:endParaRPr lang="zh-CN" altLang="en-US"/>
        </a:p>
      </dgm:t>
    </dgm:pt>
    <dgm:pt modelId="{65F6EC4B-09D5-436C-BE69-5EF59FABCC07}" type="pres">
      <dgm:prSet presAssocID="{D1D2660B-A6C5-4C4E-BD4B-FC6FE125C2A0}" presName="composite" presStyleCnt="0"/>
      <dgm:spPr/>
      <dgm:t>
        <a:bodyPr/>
        <a:lstStyle/>
        <a:p>
          <a:endParaRPr lang="zh-CN" altLang="en-US"/>
        </a:p>
      </dgm:t>
    </dgm:pt>
    <dgm:pt modelId="{5BF3F3B4-FD91-4BCB-B7EC-6F3812CAEF60}" type="pres">
      <dgm:prSet presAssocID="{D1D2660B-A6C5-4C4E-BD4B-FC6FE125C2A0}" presName="parTx" presStyleLbl="alignNode1" presStyleIdx="3" presStyleCnt="4" custScaleY="124721">
        <dgm:presLayoutVars>
          <dgm:chMax val="0"/>
          <dgm:chPref val="0"/>
          <dgm:bulletEnabled val="1"/>
        </dgm:presLayoutVars>
      </dgm:prSet>
      <dgm:spPr/>
      <dgm:t>
        <a:bodyPr/>
        <a:lstStyle/>
        <a:p>
          <a:endParaRPr lang="zh-CN" altLang="en-US"/>
        </a:p>
      </dgm:t>
    </dgm:pt>
    <dgm:pt modelId="{81E5C854-1CA3-4640-B7B2-A8C8FEF87220}" type="pres">
      <dgm:prSet presAssocID="{D1D2660B-A6C5-4C4E-BD4B-FC6FE125C2A0}" presName="desTx" presStyleLbl="alignAccFollowNode1" presStyleIdx="3" presStyleCnt="4">
        <dgm:presLayoutVars>
          <dgm:bulletEnabled val="1"/>
        </dgm:presLayoutVars>
      </dgm:prSet>
      <dgm:spPr/>
      <dgm:t>
        <a:bodyPr/>
        <a:lstStyle/>
        <a:p>
          <a:endParaRPr lang="zh-CN" altLang="en-US"/>
        </a:p>
      </dgm:t>
    </dgm:pt>
  </dgm:ptLst>
  <dgm:cxnLst>
    <dgm:cxn modelId="{EECC407F-BC46-4F88-A220-AD978DA72031}" srcId="{2EC9E792-1761-4FD9-900C-6178A11B6E32}" destId="{E12543E5-D1BE-4538-9CC7-C254256A2DBA}" srcOrd="4" destOrd="0" parTransId="{295E00BA-A59F-4C8D-9FB0-B597A498F0A2}" sibTransId="{F4652B26-89FA-48EF-A52E-A56A8FD91154}"/>
    <dgm:cxn modelId="{A52F6CC7-7E97-4CCE-B040-8425C2A89887}" srcId="{FB71E70E-7F19-4906-A472-3E2F0F18D5B5}" destId="{F7C80F81-8DA8-4854-B8A8-AEF265DE8CAE}" srcOrd="1" destOrd="0" parTransId="{F3E71823-EB91-4BF3-BB20-7E1291A7F769}" sibTransId="{99F7C32A-4D5A-4B5B-BA5A-1D126763FB1F}"/>
    <dgm:cxn modelId="{59AAC70A-1BED-4100-BB81-5B317ACD4015}" type="presOf" srcId="{AFA6057D-A29D-4C72-B547-3201EA69ABC6}" destId="{72B1C846-15CF-42FC-B2EC-70D4E441EF22}" srcOrd="0" destOrd="1" presId="urn:microsoft.com/office/officeart/2005/8/layout/hList1"/>
    <dgm:cxn modelId="{D03A20AE-B0C8-45C8-8750-2F3D499AFCE3}" srcId="{FB71E70E-7F19-4906-A472-3E2F0F18D5B5}" destId="{2D396E67-FC8B-4A34-AE65-27FAB5EF555F}" srcOrd="3" destOrd="0" parTransId="{4E607B09-9617-42FB-A057-9E83F5237EDC}" sibTransId="{B9CC01B1-6096-4085-AF21-1130387C0E4C}"/>
    <dgm:cxn modelId="{6B544219-7802-45BF-AE30-505ABDD16300}" srcId="{4A855538-9E28-4D6B-A510-7D4CED079594}" destId="{DC83B87A-7B23-4711-9CFB-DAC565BA119C}" srcOrd="2" destOrd="0" parTransId="{2D7F0A77-9033-4C62-A6D4-DA4B264D4914}" sibTransId="{FF8518C7-FC81-48D5-AEC6-4B523C912D57}"/>
    <dgm:cxn modelId="{1881F149-9D60-4051-A93A-2650390B9DC5}" srcId="{DC83B87A-7B23-4711-9CFB-DAC565BA119C}" destId="{2CE730B2-7A73-489D-9DBC-EF6F3FF8AF60}" srcOrd="3" destOrd="0" parTransId="{DC9F53F9-87E0-485F-932B-E98B74924600}" sibTransId="{9C73DAF2-0A9D-452E-A1F2-5445E6D0DBAF}"/>
    <dgm:cxn modelId="{93D8BA26-C962-45AE-9C32-EF8BE845D16F}" srcId="{D1D2660B-A6C5-4C4E-BD4B-FC6FE125C2A0}" destId="{61D5B600-F686-4FD9-8692-3C6110F8E287}" srcOrd="1" destOrd="0" parTransId="{91BB6D6B-0FA2-4793-A104-BEFEB21E925C}" sibTransId="{19777468-73E6-483A-A442-13C940091E12}"/>
    <dgm:cxn modelId="{DB4363F0-02BF-4208-B409-838DF399A8DE}" type="presOf" srcId="{6C132527-8C00-4F10-A976-FCFFFB3AE98E}" destId="{3459DE45-6931-4037-BBD0-0EC792211840}" srcOrd="0" destOrd="5" presId="urn:microsoft.com/office/officeart/2005/8/layout/hList1"/>
    <dgm:cxn modelId="{A5C1D5B4-2874-46BB-9177-7445891FD259}" srcId="{FB71E70E-7F19-4906-A472-3E2F0F18D5B5}" destId="{BFE0D392-90C4-4338-A601-A25B84EE129F}" srcOrd="2" destOrd="0" parTransId="{9EA6FE79-0707-49AD-889A-4629EE7F6F05}" sibTransId="{D53D4214-8BF5-4468-A0DD-A472D0C42F2E}"/>
    <dgm:cxn modelId="{57B24130-2F4C-417E-AC55-813F7D7A0247}" type="presOf" srcId="{61D5B600-F686-4FD9-8692-3C6110F8E287}" destId="{81E5C854-1CA3-4640-B7B2-A8C8FEF87220}" srcOrd="0" destOrd="1" presId="urn:microsoft.com/office/officeart/2005/8/layout/hList1"/>
    <dgm:cxn modelId="{437501B2-5F97-4295-BDD7-4495DEE617E6}" srcId="{DC83B87A-7B23-4711-9CFB-DAC565BA119C}" destId="{493092DD-C748-4C69-A463-1C128BF4CE41}" srcOrd="0" destOrd="0" parTransId="{798971E9-0BC5-492A-87EF-020224EAF42A}" sibTransId="{2A467EF9-2190-49B9-95EA-50028EA63D11}"/>
    <dgm:cxn modelId="{C5E03592-69D0-4C4F-B9FE-4FFEBD73CC99}" srcId="{2EC9E792-1761-4FD9-900C-6178A11B6E32}" destId="{735BD882-3FC2-4D98-BD5C-E13145B75109}" srcOrd="3" destOrd="0" parTransId="{0139B0B6-E342-4FDE-B437-6623E9AC3AF6}" sibTransId="{8870AD78-C618-4032-94A1-75A9856B1E8C}"/>
    <dgm:cxn modelId="{F15F2ADB-34C1-406D-A38B-1150EAC77209}" srcId="{4A855538-9E28-4D6B-A510-7D4CED079594}" destId="{2EC9E792-1761-4FD9-900C-6178A11B6E32}" srcOrd="1" destOrd="0" parTransId="{6AEE6927-C41D-4D1F-AD30-52DDDA11F6DB}" sibTransId="{C0F6367B-68C7-4BE4-ABA8-7627F74F61D2}"/>
    <dgm:cxn modelId="{B92139CD-E352-4FD4-874E-CAFF3EF28701}" srcId="{D1D2660B-A6C5-4C4E-BD4B-FC6FE125C2A0}" destId="{6BCB8390-B7BE-4AFE-BEB8-AF18396F397A}" srcOrd="3" destOrd="0" parTransId="{D74589C8-1F35-4118-8B54-5DE3875CA3DC}" sibTransId="{54C35E37-B65A-4D51-86CE-DFBE69229B29}"/>
    <dgm:cxn modelId="{3CB3C8E5-3359-4B30-AD94-65CF3069421A}" srcId="{D1D2660B-A6C5-4C4E-BD4B-FC6FE125C2A0}" destId="{C4947F12-EFF3-4E25-9ADC-EF478DA97C1B}" srcOrd="2" destOrd="0" parTransId="{1BABDC2E-3294-4B68-A5F3-73F47F64154B}" sibTransId="{4DDB8F9E-837D-45A8-BBC2-4E285CA6D7B2}"/>
    <dgm:cxn modelId="{697E282C-34DD-453C-A379-75BEF9D9AC24}" srcId="{4A855538-9E28-4D6B-A510-7D4CED079594}" destId="{FB71E70E-7F19-4906-A472-3E2F0F18D5B5}" srcOrd="0" destOrd="0" parTransId="{7AB505A9-70F0-4930-9EF1-858D02867F80}" sibTransId="{FFD48117-C261-4A50-851A-556D88275467}"/>
    <dgm:cxn modelId="{5367C817-2793-40C3-BB18-9B2B31CD6094}" type="presOf" srcId="{5E045D70-0EA1-40A3-8F47-80B6254962C2}" destId="{9AB39C91-0618-40FA-85B7-68B09DAA058D}" srcOrd="0" destOrd="5" presId="urn:microsoft.com/office/officeart/2005/8/layout/hList1"/>
    <dgm:cxn modelId="{5E1FFF52-EA47-4200-834C-F826D58409CF}" type="presOf" srcId="{4A855538-9E28-4D6B-A510-7D4CED079594}" destId="{B7F26022-4AED-4BAC-9ABE-A21551417E2C}" srcOrd="0" destOrd="0" presId="urn:microsoft.com/office/officeart/2005/8/layout/hList1"/>
    <dgm:cxn modelId="{3518E0B0-2C19-4BCF-AADF-BA7C0B025213}" srcId="{FB71E70E-7F19-4906-A472-3E2F0F18D5B5}" destId="{93B949D5-A870-4559-88A9-16A718A716D1}" srcOrd="0" destOrd="0" parTransId="{0DBCDABC-070E-4202-9AC7-A3E948F3A2E8}" sibTransId="{8B2B3CFA-F706-40A6-8858-A83FBE8FBDF8}"/>
    <dgm:cxn modelId="{07641BAB-04EA-4C40-B75F-F5297495B07E}" srcId="{4A855538-9E28-4D6B-A510-7D4CED079594}" destId="{D1D2660B-A6C5-4C4E-BD4B-FC6FE125C2A0}" srcOrd="3" destOrd="0" parTransId="{9204B1CF-EA55-43B0-98F0-AFA4F2ABC7E7}" sibTransId="{1EB3744F-3FCF-42D1-AA74-3D32504944DF}"/>
    <dgm:cxn modelId="{235AD381-0365-4903-821B-A57AF5BA4135}" type="presOf" srcId="{31947F76-572F-4553-95E3-52BCA73343AF}" destId="{9AB39C91-0618-40FA-85B7-68B09DAA058D}" srcOrd="0" destOrd="1" presId="urn:microsoft.com/office/officeart/2005/8/layout/hList1"/>
    <dgm:cxn modelId="{A78F5293-606A-41A9-A441-7BEF12E15846}" type="presOf" srcId="{493092DD-C748-4C69-A463-1C128BF4CE41}" destId="{72B1C846-15CF-42FC-B2EC-70D4E441EF22}" srcOrd="0" destOrd="0" presId="urn:microsoft.com/office/officeart/2005/8/layout/hList1"/>
    <dgm:cxn modelId="{0A15562E-465F-41D0-90CF-AD14DC5AD25B}" type="presOf" srcId="{DC83B87A-7B23-4711-9CFB-DAC565BA119C}" destId="{C92942F0-CEFC-47EC-86EE-67AF5EE877EF}" srcOrd="0" destOrd="0" presId="urn:microsoft.com/office/officeart/2005/8/layout/hList1"/>
    <dgm:cxn modelId="{44EF6DF9-6FD9-414F-B5F6-03CD8EFC4CB3}" type="presOf" srcId="{735BD882-3FC2-4D98-BD5C-E13145B75109}" destId="{9AB39C91-0618-40FA-85B7-68B09DAA058D}" srcOrd="0" destOrd="3" presId="urn:microsoft.com/office/officeart/2005/8/layout/hList1"/>
    <dgm:cxn modelId="{393789B6-4E24-4D72-938A-3D2019164B19}" type="presOf" srcId="{93B949D5-A870-4559-88A9-16A718A716D1}" destId="{3459DE45-6931-4037-BBD0-0EC792211840}" srcOrd="0" destOrd="0" presId="urn:microsoft.com/office/officeart/2005/8/layout/hList1"/>
    <dgm:cxn modelId="{A6BE0D2C-2A9C-4850-8743-DE6C0529520D}" type="presOf" srcId="{1EB4B9A9-DA40-4A26-A0B8-D81AF74BE37D}" destId="{72B1C846-15CF-42FC-B2EC-70D4E441EF22}" srcOrd="0" destOrd="2" presId="urn:microsoft.com/office/officeart/2005/8/layout/hList1"/>
    <dgm:cxn modelId="{072194BC-F091-44E3-BF1B-D4B4C6495612}" type="presOf" srcId="{D5C21E3F-8EE3-422B-B9E5-0BB446B7DE94}" destId="{3459DE45-6931-4037-BBD0-0EC792211840}" srcOrd="0" destOrd="4" presId="urn:microsoft.com/office/officeart/2005/8/layout/hList1"/>
    <dgm:cxn modelId="{3204396F-43CC-4DCE-A8AB-DD0998AEA348}" type="presOf" srcId="{605F8C5D-3C19-4F6A-9A93-46A992310D53}" destId="{72B1C846-15CF-42FC-B2EC-70D4E441EF22}" srcOrd="0" destOrd="4" presId="urn:microsoft.com/office/officeart/2005/8/layout/hList1"/>
    <dgm:cxn modelId="{7FE9E73D-901F-4D4B-8A80-C57892A70492}" type="presOf" srcId="{F7C80F81-8DA8-4854-B8A8-AEF265DE8CAE}" destId="{3459DE45-6931-4037-BBD0-0EC792211840}" srcOrd="0" destOrd="1" presId="urn:microsoft.com/office/officeart/2005/8/layout/hList1"/>
    <dgm:cxn modelId="{4840F197-FEBE-4D06-B11A-8C37F5E8525E}" type="presOf" srcId="{BFE0D392-90C4-4338-A601-A25B84EE129F}" destId="{3459DE45-6931-4037-BBD0-0EC792211840}" srcOrd="0" destOrd="2" presId="urn:microsoft.com/office/officeart/2005/8/layout/hList1"/>
    <dgm:cxn modelId="{9DA5505E-866F-4AEC-A43E-2B94A19194F1}" type="presOf" srcId="{FC578230-EEF1-4504-BFDF-E1DA4D2F796C}" destId="{9AB39C91-0618-40FA-85B7-68B09DAA058D}" srcOrd="0" destOrd="2" presId="urn:microsoft.com/office/officeart/2005/8/layout/hList1"/>
    <dgm:cxn modelId="{73D12B2F-BC2C-4758-9ECE-DF9C4FED2221}" type="presOf" srcId="{6BCB8390-B7BE-4AFE-BEB8-AF18396F397A}" destId="{81E5C854-1CA3-4640-B7B2-A8C8FEF87220}" srcOrd="0" destOrd="3" presId="urn:microsoft.com/office/officeart/2005/8/layout/hList1"/>
    <dgm:cxn modelId="{D2113B9D-46E5-43A3-BAF6-318D3DA254E6}" srcId="{FB71E70E-7F19-4906-A472-3E2F0F18D5B5}" destId="{6C132527-8C00-4F10-A976-FCFFFB3AE98E}" srcOrd="5" destOrd="0" parTransId="{C3D5A869-AC4B-4107-8B53-8B4A1A8CFC25}" sibTransId="{F3790B48-EE9F-4A24-8918-179A0F22EC0A}"/>
    <dgm:cxn modelId="{D459590A-7C79-41FC-AED7-4D0F5BED644E}" srcId="{D1D2660B-A6C5-4C4E-BD4B-FC6FE125C2A0}" destId="{D758A85B-AED2-47AC-83DA-890D57DE9545}" srcOrd="0" destOrd="0" parTransId="{9227076F-D21B-45A3-B71A-7A7276629E99}" sibTransId="{75EC34E6-ECF1-4E61-8E05-C5AB38A8461A}"/>
    <dgm:cxn modelId="{2D0D4C4B-7DDB-46F4-A3E3-3CC629A48A88}" type="presOf" srcId="{FB71E70E-7F19-4906-A472-3E2F0F18D5B5}" destId="{2D339DD3-F293-4D00-9023-26AE62EE17A2}" srcOrd="0" destOrd="0" presId="urn:microsoft.com/office/officeart/2005/8/layout/hList1"/>
    <dgm:cxn modelId="{19C1763F-E759-4042-93D1-282D101481EA}" type="presOf" srcId="{D758A85B-AED2-47AC-83DA-890D57DE9545}" destId="{81E5C854-1CA3-4640-B7B2-A8C8FEF87220}" srcOrd="0" destOrd="0" presId="urn:microsoft.com/office/officeart/2005/8/layout/hList1"/>
    <dgm:cxn modelId="{2FC6E5FB-258C-4A4B-9EC6-6D52BE1D13D6}" srcId="{DC83B87A-7B23-4711-9CFB-DAC565BA119C}" destId="{605F8C5D-3C19-4F6A-9A93-46A992310D53}" srcOrd="4" destOrd="0" parTransId="{17CA83F5-E9CC-4482-9583-EE3589A07910}" sibTransId="{31846088-6451-4F57-8F0E-5AE524625160}"/>
    <dgm:cxn modelId="{7B62E7A9-1A31-4272-99CA-D1E6059BE6EA}" srcId="{DC83B87A-7B23-4711-9CFB-DAC565BA119C}" destId="{AFA6057D-A29D-4C72-B547-3201EA69ABC6}" srcOrd="1" destOrd="0" parTransId="{F95E7DD6-5F6B-4AB1-8191-D2246A2302A1}" sibTransId="{C3765916-018B-4BF3-BA01-783D824CAA94}"/>
    <dgm:cxn modelId="{B8133E2F-D928-4CFD-B8D7-B69D763C2257}" srcId="{DC83B87A-7B23-4711-9CFB-DAC565BA119C}" destId="{1EB4B9A9-DA40-4A26-A0B8-D81AF74BE37D}" srcOrd="2" destOrd="0" parTransId="{A4B1659C-E140-4212-BAC8-A015AE104532}" sibTransId="{A2C30AEF-E3CB-4D0E-B9F8-9C1639014BFD}"/>
    <dgm:cxn modelId="{5094C1FC-DB35-4990-928B-EE7A03446750}" type="presOf" srcId="{2CE730B2-7A73-489D-9DBC-EF6F3FF8AF60}" destId="{72B1C846-15CF-42FC-B2EC-70D4E441EF22}" srcOrd="0" destOrd="3" presId="urn:microsoft.com/office/officeart/2005/8/layout/hList1"/>
    <dgm:cxn modelId="{3EF5F829-3DAE-433B-983E-BC25863D3655}" srcId="{2EC9E792-1761-4FD9-900C-6178A11B6E32}" destId="{5E045D70-0EA1-40A3-8F47-80B6254962C2}" srcOrd="5" destOrd="0" parTransId="{CB3F85C0-3BC7-411F-9EBB-1F2CA84DA005}" sibTransId="{25BC00C3-233D-4475-BB10-FE65B2D2026D}"/>
    <dgm:cxn modelId="{C0A901B3-62B3-48F0-9992-4CD9F3F3E9DC}" srcId="{2EC9E792-1761-4FD9-900C-6178A11B6E32}" destId="{31947F76-572F-4553-95E3-52BCA73343AF}" srcOrd="1" destOrd="0" parTransId="{4FB6AE23-6FA0-4890-BFDB-3F3219B2E219}" sibTransId="{F839A943-1189-47BF-909D-E1E990106BD1}"/>
    <dgm:cxn modelId="{44200E62-ADA7-427B-9227-954CA28583BC}" srcId="{2EC9E792-1761-4FD9-900C-6178A11B6E32}" destId="{81A751B5-AB60-4EBB-BF0E-472542842DD4}" srcOrd="0" destOrd="0" parTransId="{0F048C96-7363-451D-B20E-14F17921F449}" sibTransId="{54A1BFA4-7E55-4E2E-A7D9-B47FC33A51A7}"/>
    <dgm:cxn modelId="{E885BBFA-8CA9-4703-8A0A-C396427E41E9}" type="presOf" srcId="{2D396E67-FC8B-4A34-AE65-27FAB5EF555F}" destId="{3459DE45-6931-4037-BBD0-0EC792211840}" srcOrd="0" destOrd="3" presId="urn:microsoft.com/office/officeart/2005/8/layout/hList1"/>
    <dgm:cxn modelId="{17D70C29-A111-4D51-9A11-F5D048A0BDF7}" type="presOf" srcId="{C4947F12-EFF3-4E25-9ADC-EF478DA97C1B}" destId="{81E5C854-1CA3-4640-B7B2-A8C8FEF87220}" srcOrd="0" destOrd="2" presId="urn:microsoft.com/office/officeart/2005/8/layout/hList1"/>
    <dgm:cxn modelId="{A5C02367-F11C-4D98-8BC0-F1B9340391D0}" type="presOf" srcId="{D1D2660B-A6C5-4C4E-BD4B-FC6FE125C2A0}" destId="{5BF3F3B4-FD91-4BCB-B7EC-6F3812CAEF60}" srcOrd="0" destOrd="0" presId="urn:microsoft.com/office/officeart/2005/8/layout/hList1"/>
    <dgm:cxn modelId="{E9C75C84-0DC5-42E7-B2EC-99AB62F29E53}" type="presOf" srcId="{2EC9E792-1761-4FD9-900C-6178A11B6E32}" destId="{AD45F9B5-95D9-4224-9979-21D4E3BA696E}" srcOrd="0" destOrd="0" presId="urn:microsoft.com/office/officeart/2005/8/layout/hList1"/>
    <dgm:cxn modelId="{6145D352-1265-4883-B82B-D6D5DCE0E963}" srcId="{FB71E70E-7F19-4906-A472-3E2F0F18D5B5}" destId="{D5C21E3F-8EE3-422B-B9E5-0BB446B7DE94}" srcOrd="4" destOrd="0" parTransId="{DC7FB824-6662-481A-9996-769F9AC6349B}" sibTransId="{662EDE06-4A4E-41FF-A21D-99DB712BD2B6}"/>
    <dgm:cxn modelId="{08779B14-7F6D-4172-8BCA-653D3E50583F}" srcId="{2EC9E792-1761-4FD9-900C-6178A11B6E32}" destId="{FC578230-EEF1-4504-BFDF-E1DA4D2F796C}" srcOrd="2" destOrd="0" parTransId="{3F897D25-3696-423E-9810-0DD81D996CEE}" sibTransId="{25E724CE-283D-4EC1-91A2-F3A3BE0FE2ED}"/>
    <dgm:cxn modelId="{A53686AC-7431-4213-B4CC-E394335A0D80}" srcId="{FB71E70E-7F19-4906-A472-3E2F0F18D5B5}" destId="{52E5D0A1-0E27-4D1D-B1A2-C83BC06E91FC}" srcOrd="6" destOrd="0" parTransId="{A51089EB-F25F-4E5E-A35D-702FF216F0F4}" sibTransId="{9961AA4A-9D95-458E-9AA4-5871BC172521}"/>
    <dgm:cxn modelId="{B7BC3FF6-9E9C-4818-87CD-2D90DFFE45F4}" type="presOf" srcId="{81A751B5-AB60-4EBB-BF0E-472542842DD4}" destId="{9AB39C91-0618-40FA-85B7-68B09DAA058D}" srcOrd="0" destOrd="0" presId="urn:microsoft.com/office/officeart/2005/8/layout/hList1"/>
    <dgm:cxn modelId="{C62113D2-61D9-4412-9349-499B4B7DFF80}" type="presOf" srcId="{E12543E5-D1BE-4538-9CC7-C254256A2DBA}" destId="{9AB39C91-0618-40FA-85B7-68B09DAA058D}" srcOrd="0" destOrd="4" presId="urn:microsoft.com/office/officeart/2005/8/layout/hList1"/>
    <dgm:cxn modelId="{C31C4E91-ED21-4CF4-B9EB-68D41882A35A}" type="presOf" srcId="{52E5D0A1-0E27-4D1D-B1A2-C83BC06E91FC}" destId="{3459DE45-6931-4037-BBD0-0EC792211840}" srcOrd="0" destOrd="6" presId="urn:microsoft.com/office/officeart/2005/8/layout/hList1"/>
    <dgm:cxn modelId="{A05BB8FC-1C71-41BD-B019-9F81153C39A6}" type="presParOf" srcId="{B7F26022-4AED-4BAC-9ABE-A21551417E2C}" destId="{00EEBC1E-3B86-42E6-A190-9D4D4458B45C}" srcOrd="0" destOrd="0" presId="urn:microsoft.com/office/officeart/2005/8/layout/hList1"/>
    <dgm:cxn modelId="{1483A036-9F7B-49FF-B342-06E2AEC33482}" type="presParOf" srcId="{00EEBC1E-3B86-42E6-A190-9D4D4458B45C}" destId="{2D339DD3-F293-4D00-9023-26AE62EE17A2}" srcOrd="0" destOrd="0" presId="urn:microsoft.com/office/officeart/2005/8/layout/hList1"/>
    <dgm:cxn modelId="{511B4D07-A2F2-4F5D-9F3F-A2DEC12F1093}" type="presParOf" srcId="{00EEBC1E-3B86-42E6-A190-9D4D4458B45C}" destId="{3459DE45-6931-4037-BBD0-0EC792211840}" srcOrd="1" destOrd="0" presId="urn:microsoft.com/office/officeart/2005/8/layout/hList1"/>
    <dgm:cxn modelId="{08F402FA-4446-40B7-A0DD-A76C41BEBB0A}" type="presParOf" srcId="{B7F26022-4AED-4BAC-9ABE-A21551417E2C}" destId="{A808CB09-A748-4733-B1A1-4AA97BAE1AA9}" srcOrd="1" destOrd="0" presId="urn:microsoft.com/office/officeart/2005/8/layout/hList1"/>
    <dgm:cxn modelId="{54137D19-FEF1-48BD-A6F3-F28F92DE7065}" type="presParOf" srcId="{B7F26022-4AED-4BAC-9ABE-A21551417E2C}" destId="{809E6D61-CFC6-458F-BE63-49E4BC4BB2F5}" srcOrd="2" destOrd="0" presId="urn:microsoft.com/office/officeart/2005/8/layout/hList1"/>
    <dgm:cxn modelId="{FCB45AC5-20E1-49FB-A095-DC1CF2D7ADA9}" type="presParOf" srcId="{809E6D61-CFC6-458F-BE63-49E4BC4BB2F5}" destId="{AD45F9B5-95D9-4224-9979-21D4E3BA696E}" srcOrd="0" destOrd="0" presId="urn:microsoft.com/office/officeart/2005/8/layout/hList1"/>
    <dgm:cxn modelId="{04168C3D-5CE5-4445-AA10-6B8BFB84F3AD}" type="presParOf" srcId="{809E6D61-CFC6-458F-BE63-49E4BC4BB2F5}" destId="{9AB39C91-0618-40FA-85B7-68B09DAA058D}" srcOrd="1" destOrd="0" presId="urn:microsoft.com/office/officeart/2005/8/layout/hList1"/>
    <dgm:cxn modelId="{AFCA4010-2106-44A3-9097-B3FB127AEBF0}" type="presParOf" srcId="{B7F26022-4AED-4BAC-9ABE-A21551417E2C}" destId="{D96CFC35-C9F7-4861-AC94-29B3434D2DFC}" srcOrd="3" destOrd="0" presId="urn:microsoft.com/office/officeart/2005/8/layout/hList1"/>
    <dgm:cxn modelId="{F0F946E6-C08A-40FC-99D6-0B33E6E0AD96}" type="presParOf" srcId="{B7F26022-4AED-4BAC-9ABE-A21551417E2C}" destId="{2A5207A3-1A84-48A8-80A8-0D8D38AAFE5F}" srcOrd="4" destOrd="0" presId="urn:microsoft.com/office/officeart/2005/8/layout/hList1"/>
    <dgm:cxn modelId="{E26EBBBF-E47B-46D9-92F5-B7DF393508EE}" type="presParOf" srcId="{2A5207A3-1A84-48A8-80A8-0D8D38AAFE5F}" destId="{C92942F0-CEFC-47EC-86EE-67AF5EE877EF}" srcOrd="0" destOrd="0" presId="urn:microsoft.com/office/officeart/2005/8/layout/hList1"/>
    <dgm:cxn modelId="{E5E1232E-5E68-48DF-A8F0-5EB0BF4D1576}" type="presParOf" srcId="{2A5207A3-1A84-48A8-80A8-0D8D38AAFE5F}" destId="{72B1C846-15CF-42FC-B2EC-70D4E441EF22}" srcOrd="1" destOrd="0" presId="urn:microsoft.com/office/officeart/2005/8/layout/hList1"/>
    <dgm:cxn modelId="{81434488-854D-40D9-AE5B-20EB4C56D906}" type="presParOf" srcId="{B7F26022-4AED-4BAC-9ABE-A21551417E2C}" destId="{75944C81-6A9B-4F15-98EA-6FA9FE2A79AD}" srcOrd="5" destOrd="0" presId="urn:microsoft.com/office/officeart/2005/8/layout/hList1"/>
    <dgm:cxn modelId="{4718174D-78B3-442D-9571-4A43A48C87E7}" type="presParOf" srcId="{B7F26022-4AED-4BAC-9ABE-A21551417E2C}" destId="{65F6EC4B-09D5-436C-BE69-5EF59FABCC07}" srcOrd="6" destOrd="0" presId="urn:microsoft.com/office/officeart/2005/8/layout/hList1"/>
    <dgm:cxn modelId="{96A07232-C81B-4206-9ED8-A3F5D3AEDB1E}" type="presParOf" srcId="{65F6EC4B-09D5-436C-BE69-5EF59FABCC07}" destId="{5BF3F3B4-FD91-4BCB-B7EC-6F3812CAEF60}" srcOrd="0" destOrd="0" presId="urn:microsoft.com/office/officeart/2005/8/layout/hList1"/>
    <dgm:cxn modelId="{27604CBA-F336-4A2B-89E4-ABC567BEFD0F}" type="presParOf" srcId="{65F6EC4B-09D5-436C-BE69-5EF59FABCC07}" destId="{81E5C854-1CA3-4640-B7B2-A8C8FEF87220}" srcOrd="1" destOrd="0" presId="urn:microsoft.com/office/officeart/2005/8/layout/hList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C617C3B-E79E-4E13-8085-A4037EE39059}"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zh-CN" altLang="en-US"/>
        </a:p>
      </dgm:t>
    </dgm:pt>
    <dgm:pt modelId="{D9DC4630-0F2E-47A4-A5D9-50376B30D72E}">
      <dgm:prSet phldrT="[文本]" custT="1"/>
      <dgm:spPr/>
      <dgm:t>
        <a:bodyPr/>
        <a:lstStyle/>
        <a:p>
          <a:r>
            <a:rPr lang="zh-CN" altLang="en-US" sz="1200" baseline="0"/>
            <a:t>电子技术</a:t>
          </a:r>
          <a:endParaRPr lang="en-US" altLang="zh-CN" sz="1200" baseline="0"/>
        </a:p>
        <a:p>
          <a:r>
            <a:rPr lang="zh-CN" altLang="en-US" sz="1200" baseline="0"/>
            <a:t>基础能力</a:t>
          </a:r>
        </a:p>
      </dgm:t>
    </dgm:pt>
    <dgm:pt modelId="{F4EC2A81-5D21-4203-88C3-BB1CD91F5991}" type="parTrans" cxnId="{FF89B663-FA59-46D1-A40A-35EE1C0D8B40}">
      <dgm:prSet/>
      <dgm:spPr/>
      <dgm:t>
        <a:bodyPr/>
        <a:lstStyle/>
        <a:p>
          <a:endParaRPr lang="zh-CN" altLang="en-US"/>
        </a:p>
      </dgm:t>
    </dgm:pt>
    <dgm:pt modelId="{553AE1C8-342E-4735-ABB8-340EDB9B66CE}" type="sibTrans" cxnId="{FF89B663-FA59-46D1-A40A-35EE1C0D8B40}">
      <dgm:prSet/>
      <dgm:spPr/>
      <dgm:t>
        <a:bodyPr/>
        <a:lstStyle/>
        <a:p>
          <a:endParaRPr lang="zh-CN" altLang="en-US"/>
        </a:p>
      </dgm:t>
    </dgm:pt>
    <dgm:pt modelId="{4114559B-AB36-409D-ACC6-57A4DB030EC2}">
      <dgm:prSet phldrT="[文本]" custT="1"/>
      <dgm:spPr/>
      <dgm:t>
        <a:bodyPr/>
        <a:lstStyle/>
        <a:p>
          <a:r>
            <a:rPr lang="zh-CN" altLang="en-US" sz="1200" baseline="0"/>
            <a:t>智能电子产品</a:t>
          </a:r>
          <a:endParaRPr lang="en-US" altLang="zh-CN" sz="1200" baseline="0"/>
        </a:p>
        <a:p>
          <a:r>
            <a:rPr lang="zh-CN" altLang="en-US" sz="1200" baseline="0"/>
            <a:t>应用核心能力</a:t>
          </a:r>
        </a:p>
      </dgm:t>
    </dgm:pt>
    <dgm:pt modelId="{6D3C01E1-E262-4209-9D4C-79A3679D96D7}" type="parTrans" cxnId="{6374AA90-6C2F-458A-8ABA-BB9E287A2B74}">
      <dgm:prSet/>
      <dgm:spPr/>
      <dgm:t>
        <a:bodyPr/>
        <a:lstStyle/>
        <a:p>
          <a:endParaRPr lang="zh-CN" altLang="en-US"/>
        </a:p>
      </dgm:t>
    </dgm:pt>
    <dgm:pt modelId="{BDCFE8D6-5FEF-4276-AF75-6B87F1A3BD97}" type="sibTrans" cxnId="{6374AA90-6C2F-458A-8ABA-BB9E287A2B74}">
      <dgm:prSet/>
      <dgm:spPr/>
      <dgm:t>
        <a:bodyPr/>
        <a:lstStyle/>
        <a:p>
          <a:endParaRPr lang="zh-CN" altLang="en-US"/>
        </a:p>
      </dgm:t>
    </dgm:pt>
    <dgm:pt modelId="{6D2DC860-7B70-4B56-B9F9-484CAD1D8367}">
      <dgm:prSet phldrT="[文本]" custT="1"/>
      <dgm:spPr/>
      <dgm:t>
        <a:bodyPr/>
        <a:lstStyle/>
        <a:p>
          <a:r>
            <a:rPr lang="zh-CN" altLang="en-US" sz="1200" baseline="0"/>
            <a:t>智能电子产品</a:t>
          </a:r>
          <a:endParaRPr lang="en-US" altLang="zh-CN" sz="1200" baseline="0"/>
        </a:p>
        <a:p>
          <a:r>
            <a:rPr lang="zh-CN" altLang="en-US" sz="1200" baseline="0"/>
            <a:t>应用综合能力</a:t>
          </a:r>
        </a:p>
      </dgm:t>
    </dgm:pt>
    <dgm:pt modelId="{312A1F07-4A01-4CC8-A512-B6E72977B54A}" type="parTrans" cxnId="{9857145A-E461-4783-9BBD-3D1D9E97BBA1}">
      <dgm:prSet/>
      <dgm:spPr/>
      <dgm:t>
        <a:bodyPr/>
        <a:lstStyle/>
        <a:p>
          <a:endParaRPr lang="zh-CN" altLang="en-US"/>
        </a:p>
      </dgm:t>
    </dgm:pt>
    <dgm:pt modelId="{6495397C-9A84-4CFE-9714-1545A9D94B75}" type="sibTrans" cxnId="{9857145A-E461-4783-9BBD-3D1D9E97BBA1}">
      <dgm:prSet/>
      <dgm:spPr/>
      <dgm:t>
        <a:bodyPr/>
        <a:lstStyle/>
        <a:p>
          <a:endParaRPr lang="zh-CN" altLang="en-US"/>
        </a:p>
      </dgm:t>
    </dgm:pt>
    <dgm:pt modelId="{EC0A2A81-5C0A-4FAB-9420-385E5E807E83}" type="pres">
      <dgm:prSet presAssocID="{0C617C3B-E79E-4E13-8085-A4037EE39059}" presName="diagram" presStyleCnt="0">
        <dgm:presLayoutVars>
          <dgm:dir/>
          <dgm:resizeHandles val="exact"/>
        </dgm:presLayoutVars>
      </dgm:prSet>
      <dgm:spPr/>
      <dgm:t>
        <a:bodyPr/>
        <a:lstStyle/>
        <a:p>
          <a:endParaRPr lang="zh-CN" altLang="en-US"/>
        </a:p>
      </dgm:t>
    </dgm:pt>
    <dgm:pt modelId="{C572994C-2B83-41BB-86BC-552DDABD24A1}" type="pres">
      <dgm:prSet presAssocID="{D9DC4630-0F2E-47A4-A5D9-50376B30D72E}" presName="node" presStyleLbl="node1" presStyleIdx="0" presStyleCnt="3" custScaleX="78766" custLinFactNeighborX="-26148" custLinFactNeighborY="19">
        <dgm:presLayoutVars>
          <dgm:bulletEnabled val="1"/>
        </dgm:presLayoutVars>
      </dgm:prSet>
      <dgm:spPr/>
      <dgm:t>
        <a:bodyPr/>
        <a:lstStyle/>
        <a:p>
          <a:endParaRPr lang="zh-CN" altLang="en-US"/>
        </a:p>
      </dgm:t>
    </dgm:pt>
    <dgm:pt modelId="{0C2B9D73-0E39-46FB-8AEA-AF23BDB74A21}" type="pres">
      <dgm:prSet presAssocID="{553AE1C8-342E-4735-ABB8-340EDB9B66CE}" presName="sibTrans" presStyleCnt="0"/>
      <dgm:spPr/>
    </dgm:pt>
    <dgm:pt modelId="{E2EC852F-698A-4DCA-908D-FDA9CE07BE4B}" type="pres">
      <dgm:prSet presAssocID="{4114559B-AB36-409D-ACC6-57A4DB030EC2}" presName="node" presStyleLbl="node1" presStyleIdx="1" presStyleCnt="3" custScaleX="70613" custLinFactNeighborX="-3739" custLinFactNeighborY="-2691">
        <dgm:presLayoutVars>
          <dgm:bulletEnabled val="1"/>
        </dgm:presLayoutVars>
      </dgm:prSet>
      <dgm:spPr/>
      <dgm:t>
        <a:bodyPr/>
        <a:lstStyle/>
        <a:p>
          <a:endParaRPr lang="zh-CN" altLang="en-US"/>
        </a:p>
      </dgm:t>
    </dgm:pt>
    <dgm:pt modelId="{19185715-7295-4EF7-B0C2-3FE71E205C88}" type="pres">
      <dgm:prSet presAssocID="{BDCFE8D6-5FEF-4276-AF75-6B87F1A3BD97}" presName="sibTrans" presStyleCnt="0"/>
      <dgm:spPr/>
    </dgm:pt>
    <dgm:pt modelId="{55A59587-3A53-450B-AD1D-65D962F32AE4}" type="pres">
      <dgm:prSet presAssocID="{6D2DC860-7B70-4B56-B9F9-484CAD1D8367}" presName="node" presStyleLbl="node1" presStyleIdx="2" presStyleCnt="3" custScaleX="72421" custLinFactNeighborX="-5365" custLinFactNeighborY="-2691">
        <dgm:presLayoutVars>
          <dgm:bulletEnabled val="1"/>
        </dgm:presLayoutVars>
      </dgm:prSet>
      <dgm:spPr/>
      <dgm:t>
        <a:bodyPr/>
        <a:lstStyle/>
        <a:p>
          <a:endParaRPr lang="zh-CN" altLang="en-US"/>
        </a:p>
      </dgm:t>
    </dgm:pt>
  </dgm:ptLst>
  <dgm:cxnLst>
    <dgm:cxn modelId="{FF89B663-FA59-46D1-A40A-35EE1C0D8B40}" srcId="{0C617C3B-E79E-4E13-8085-A4037EE39059}" destId="{D9DC4630-0F2E-47A4-A5D9-50376B30D72E}" srcOrd="0" destOrd="0" parTransId="{F4EC2A81-5D21-4203-88C3-BB1CD91F5991}" sibTransId="{553AE1C8-342E-4735-ABB8-340EDB9B66CE}"/>
    <dgm:cxn modelId="{9857145A-E461-4783-9BBD-3D1D9E97BBA1}" srcId="{0C617C3B-E79E-4E13-8085-A4037EE39059}" destId="{6D2DC860-7B70-4B56-B9F9-484CAD1D8367}" srcOrd="2" destOrd="0" parTransId="{312A1F07-4A01-4CC8-A512-B6E72977B54A}" sibTransId="{6495397C-9A84-4CFE-9714-1545A9D94B75}"/>
    <dgm:cxn modelId="{6374AA90-6C2F-458A-8ABA-BB9E287A2B74}" srcId="{0C617C3B-E79E-4E13-8085-A4037EE39059}" destId="{4114559B-AB36-409D-ACC6-57A4DB030EC2}" srcOrd="1" destOrd="0" parTransId="{6D3C01E1-E262-4209-9D4C-79A3679D96D7}" sibTransId="{BDCFE8D6-5FEF-4276-AF75-6B87F1A3BD97}"/>
    <dgm:cxn modelId="{D1B93E78-4EDA-4276-8381-1A40ABD3AD8A}" type="presOf" srcId="{0C617C3B-E79E-4E13-8085-A4037EE39059}" destId="{EC0A2A81-5C0A-4FAB-9420-385E5E807E83}" srcOrd="0" destOrd="0" presId="urn:microsoft.com/office/officeart/2005/8/layout/default"/>
    <dgm:cxn modelId="{18D4F19A-D70B-4EED-9CC3-CBF77DEA51ED}" type="presOf" srcId="{6D2DC860-7B70-4B56-B9F9-484CAD1D8367}" destId="{55A59587-3A53-450B-AD1D-65D962F32AE4}" srcOrd="0" destOrd="0" presId="urn:microsoft.com/office/officeart/2005/8/layout/default"/>
    <dgm:cxn modelId="{72F6DB1E-4911-44D4-9BB5-C005C66D5190}" type="presOf" srcId="{4114559B-AB36-409D-ACC6-57A4DB030EC2}" destId="{E2EC852F-698A-4DCA-908D-FDA9CE07BE4B}" srcOrd="0" destOrd="0" presId="urn:microsoft.com/office/officeart/2005/8/layout/default"/>
    <dgm:cxn modelId="{BC33C88F-FBBF-46F3-8C36-DF7268520FD9}" type="presOf" srcId="{D9DC4630-0F2E-47A4-A5D9-50376B30D72E}" destId="{C572994C-2B83-41BB-86BC-552DDABD24A1}" srcOrd="0" destOrd="0" presId="urn:microsoft.com/office/officeart/2005/8/layout/default"/>
    <dgm:cxn modelId="{539058E2-6F4A-40F3-90FB-1EAEEF2DAC2F}" type="presParOf" srcId="{EC0A2A81-5C0A-4FAB-9420-385E5E807E83}" destId="{C572994C-2B83-41BB-86BC-552DDABD24A1}" srcOrd="0" destOrd="0" presId="urn:microsoft.com/office/officeart/2005/8/layout/default"/>
    <dgm:cxn modelId="{A18C704F-3F71-4D5D-BA7D-23439B3E2DE8}" type="presParOf" srcId="{EC0A2A81-5C0A-4FAB-9420-385E5E807E83}" destId="{0C2B9D73-0E39-46FB-8AEA-AF23BDB74A21}" srcOrd="1" destOrd="0" presId="urn:microsoft.com/office/officeart/2005/8/layout/default"/>
    <dgm:cxn modelId="{C96533CB-F9BA-40A7-9823-1F98DDCCF36C}" type="presParOf" srcId="{EC0A2A81-5C0A-4FAB-9420-385E5E807E83}" destId="{E2EC852F-698A-4DCA-908D-FDA9CE07BE4B}" srcOrd="2" destOrd="0" presId="urn:microsoft.com/office/officeart/2005/8/layout/default"/>
    <dgm:cxn modelId="{626BDF2F-4A6E-42E4-AFEE-5FEA5FF941AF}" type="presParOf" srcId="{EC0A2A81-5C0A-4FAB-9420-385E5E807E83}" destId="{19185715-7295-4EF7-B0C2-3FE71E205C88}" srcOrd="3" destOrd="0" presId="urn:microsoft.com/office/officeart/2005/8/layout/default"/>
    <dgm:cxn modelId="{23F580BC-11F9-48CC-AABD-7390F47037C2}" type="presParOf" srcId="{EC0A2A81-5C0A-4FAB-9420-385E5E807E83}" destId="{55A59587-3A53-450B-AD1D-65D962F32AE4}" srcOrd="4" destOrd="0" presId="urn:microsoft.com/office/officeart/2005/8/layout/default"/>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46F2CA5-146A-42C7-8BAE-69170456E4A8}"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zh-CN" altLang="en-US"/>
        </a:p>
      </dgm:t>
    </dgm:pt>
    <dgm:pt modelId="{185BD12A-7EA0-4D00-B72F-ECA418C81E3A}">
      <dgm:prSet phldrT="[文本]" custT="1"/>
      <dgm:spPr/>
      <dgm:t>
        <a:bodyPr/>
        <a:lstStyle/>
        <a:p>
          <a:pPr algn="ctr"/>
          <a:r>
            <a:rPr lang="zh-CN" altLang="en-US" sz="1200">
              <a:latin typeface="+mn-ea"/>
              <a:ea typeface="+mn-ea"/>
            </a:rPr>
            <a:t>智能电子产品生产</a:t>
          </a:r>
        </a:p>
      </dgm:t>
    </dgm:pt>
    <dgm:pt modelId="{48401AE2-6A3A-4B02-9EB0-1B9F75252D26}" type="parTrans" cxnId="{BEBE532D-7991-4874-A465-4DC0EA009F3B}">
      <dgm:prSet/>
      <dgm:spPr/>
      <dgm:t>
        <a:bodyPr/>
        <a:lstStyle/>
        <a:p>
          <a:endParaRPr lang="zh-CN" altLang="en-US"/>
        </a:p>
      </dgm:t>
    </dgm:pt>
    <dgm:pt modelId="{AE9D3F63-8C50-412F-BED6-3D49530CC28C}" type="sibTrans" cxnId="{BEBE532D-7991-4874-A465-4DC0EA009F3B}">
      <dgm:prSet/>
      <dgm:spPr/>
      <dgm:t>
        <a:bodyPr/>
        <a:lstStyle/>
        <a:p>
          <a:endParaRPr lang="zh-CN" altLang="en-US"/>
        </a:p>
      </dgm:t>
    </dgm:pt>
    <dgm:pt modelId="{C9D1C4DA-C2BC-4876-992F-2E4457FD6D76}">
      <dgm:prSet phldrT="[文本]" custT="1"/>
      <dgm:spPr/>
      <dgm:t>
        <a:bodyPr/>
        <a:lstStyle/>
        <a:p>
          <a:pPr algn="ctr"/>
          <a:r>
            <a:rPr lang="zh-CN" altLang="en-US" sz="1200" baseline="0"/>
            <a:t>嵌入式软件开发</a:t>
          </a:r>
        </a:p>
      </dgm:t>
    </dgm:pt>
    <dgm:pt modelId="{F8F35423-2C37-4A1F-832D-D84290497513}" type="parTrans" cxnId="{A07F474C-5D04-4A6C-959F-EB4267235CAA}">
      <dgm:prSet/>
      <dgm:spPr/>
      <dgm:t>
        <a:bodyPr/>
        <a:lstStyle/>
        <a:p>
          <a:endParaRPr lang="zh-CN" altLang="en-US"/>
        </a:p>
      </dgm:t>
    </dgm:pt>
    <dgm:pt modelId="{1C99D40B-A21F-4723-9C4E-7B6C64D0873A}" type="sibTrans" cxnId="{A07F474C-5D04-4A6C-959F-EB4267235CAA}">
      <dgm:prSet/>
      <dgm:spPr/>
      <dgm:t>
        <a:bodyPr/>
        <a:lstStyle/>
        <a:p>
          <a:endParaRPr lang="zh-CN" altLang="en-US"/>
        </a:p>
      </dgm:t>
    </dgm:pt>
    <dgm:pt modelId="{9D7A704F-9F74-498D-BF2A-0E2B1CF83194}">
      <dgm:prSet phldrT="[文本]" custT="1"/>
      <dgm:spPr/>
      <dgm:t>
        <a:bodyPr/>
        <a:lstStyle/>
        <a:p>
          <a:pPr algn="ctr"/>
          <a:r>
            <a:rPr lang="zh-CN" altLang="en-US" sz="1200" baseline="0"/>
            <a:t>电子产品技术服务</a:t>
          </a:r>
        </a:p>
      </dgm:t>
    </dgm:pt>
    <dgm:pt modelId="{19234B3A-9DAC-431D-AAB3-CCF7063E64ED}" type="sibTrans" cxnId="{C1EB5A37-34CD-48DB-9E01-53AFDA07A08E}">
      <dgm:prSet/>
      <dgm:spPr/>
      <dgm:t>
        <a:bodyPr/>
        <a:lstStyle/>
        <a:p>
          <a:endParaRPr lang="zh-CN" altLang="en-US"/>
        </a:p>
      </dgm:t>
    </dgm:pt>
    <dgm:pt modelId="{89037B49-D7D9-4F6C-97E0-635229343699}" type="parTrans" cxnId="{C1EB5A37-34CD-48DB-9E01-53AFDA07A08E}">
      <dgm:prSet/>
      <dgm:spPr/>
      <dgm:t>
        <a:bodyPr/>
        <a:lstStyle/>
        <a:p>
          <a:endParaRPr lang="zh-CN" altLang="en-US"/>
        </a:p>
      </dgm:t>
    </dgm:pt>
    <dgm:pt modelId="{EF730E73-F291-4D42-B5C0-68D7F35EBAD0}" type="pres">
      <dgm:prSet presAssocID="{746F2CA5-146A-42C7-8BAE-69170456E4A8}" presName="linear" presStyleCnt="0">
        <dgm:presLayoutVars>
          <dgm:animLvl val="lvl"/>
          <dgm:resizeHandles val="exact"/>
        </dgm:presLayoutVars>
      </dgm:prSet>
      <dgm:spPr/>
      <dgm:t>
        <a:bodyPr/>
        <a:lstStyle/>
        <a:p>
          <a:endParaRPr lang="zh-CN" altLang="en-US"/>
        </a:p>
      </dgm:t>
    </dgm:pt>
    <dgm:pt modelId="{B5A79948-E63F-4201-BC95-D48123A64D87}" type="pres">
      <dgm:prSet presAssocID="{185BD12A-7EA0-4D00-B72F-ECA418C81E3A}" presName="parentText" presStyleLbl="node1" presStyleIdx="0" presStyleCnt="3" custScaleY="68660">
        <dgm:presLayoutVars>
          <dgm:chMax val="0"/>
          <dgm:bulletEnabled val="1"/>
        </dgm:presLayoutVars>
      </dgm:prSet>
      <dgm:spPr/>
      <dgm:t>
        <a:bodyPr/>
        <a:lstStyle/>
        <a:p>
          <a:endParaRPr lang="zh-CN" altLang="en-US"/>
        </a:p>
      </dgm:t>
    </dgm:pt>
    <dgm:pt modelId="{753AC79C-3E0D-485E-A99B-7934BD00E8CC}" type="pres">
      <dgm:prSet presAssocID="{AE9D3F63-8C50-412F-BED6-3D49530CC28C}" presName="spacer" presStyleCnt="0"/>
      <dgm:spPr/>
    </dgm:pt>
    <dgm:pt modelId="{59ABEC3C-96A2-4F28-9EB3-94530C065989}" type="pres">
      <dgm:prSet presAssocID="{C9D1C4DA-C2BC-4876-992F-2E4457FD6D76}" presName="parentText" presStyleLbl="node1" presStyleIdx="1" presStyleCnt="3" custScaleY="66460" custLinFactY="-1576" custLinFactNeighborY="-100000">
        <dgm:presLayoutVars>
          <dgm:chMax val="0"/>
          <dgm:bulletEnabled val="1"/>
        </dgm:presLayoutVars>
      </dgm:prSet>
      <dgm:spPr/>
      <dgm:t>
        <a:bodyPr/>
        <a:lstStyle/>
        <a:p>
          <a:endParaRPr lang="zh-CN" altLang="en-US"/>
        </a:p>
      </dgm:t>
    </dgm:pt>
    <dgm:pt modelId="{43B5C0FA-CC2E-4896-982D-52DB7547A2EC}" type="pres">
      <dgm:prSet presAssocID="{1C99D40B-A21F-4723-9C4E-7B6C64D0873A}" presName="spacer" presStyleCnt="0"/>
      <dgm:spPr/>
    </dgm:pt>
    <dgm:pt modelId="{7FBFC60B-026B-40F8-889B-048F3D973F25}" type="pres">
      <dgm:prSet presAssocID="{9D7A704F-9F74-498D-BF2A-0E2B1CF83194}" presName="parentText" presStyleLbl="node1" presStyleIdx="2" presStyleCnt="3" custFlipVert="0" custScaleY="65379" custLinFactY="-17123" custLinFactNeighborX="0" custLinFactNeighborY="-100000">
        <dgm:presLayoutVars>
          <dgm:chMax val="0"/>
          <dgm:bulletEnabled val="1"/>
        </dgm:presLayoutVars>
      </dgm:prSet>
      <dgm:spPr/>
      <dgm:t>
        <a:bodyPr/>
        <a:lstStyle/>
        <a:p>
          <a:endParaRPr lang="zh-CN" altLang="en-US"/>
        </a:p>
      </dgm:t>
    </dgm:pt>
  </dgm:ptLst>
  <dgm:cxnLst>
    <dgm:cxn modelId="{A07F474C-5D04-4A6C-959F-EB4267235CAA}" srcId="{746F2CA5-146A-42C7-8BAE-69170456E4A8}" destId="{C9D1C4DA-C2BC-4876-992F-2E4457FD6D76}" srcOrd="1" destOrd="0" parTransId="{F8F35423-2C37-4A1F-832D-D84290497513}" sibTransId="{1C99D40B-A21F-4723-9C4E-7B6C64D0873A}"/>
    <dgm:cxn modelId="{BEBE532D-7991-4874-A465-4DC0EA009F3B}" srcId="{746F2CA5-146A-42C7-8BAE-69170456E4A8}" destId="{185BD12A-7EA0-4D00-B72F-ECA418C81E3A}" srcOrd="0" destOrd="0" parTransId="{48401AE2-6A3A-4B02-9EB0-1B9F75252D26}" sibTransId="{AE9D3F63-8C50-412F-BED6-3D49530CC28C}"/>
    <dgm:cxn modelId="{C3C20ABD-0D66-41AC-92C9-DDF3A7F28D28}" type="presOf" srcId="{746F2CA5-146A-42C7-8BAE-69170456E4A8}" destId="{EF730E73-F291-4D42-B5C0-68D7F35EBAD0}" srcOrd="0" destOrd="0" presId="urn:microsoft.com/office/officeart/2005/8/layout/vList2"/>
    <dgm:cxn modelId="{66C1B695-733E-4CF6-BA0C-D4B7A369161B}" type="presOf" srcId="{9D7A704F-9F74-498D-BF2A-0E2B1CF83194}" destId="{7FBFC60B-026B-40F8-889B-048F3D973F25}" srcOrd="0" destOrd="0" presId="urn:microsoft.com/office/officeart/2005/8/layout/vList2"/>
    <dgm:cxn modelId="{9777A4ED-6A8F-463C-8C62-577FE7D5D5C2}" type="presOf" srcId="{185BD12A-7EA0-4D00-B72F-ECA418C81E3A}" destId="{B5A79948-E63F-4201-BC95-D48123A64D87}" srcOrd="0" destOrd="0" presId="urn:microsoft.com/office/officeart/2005/8/layout/vList2"/>
    <dgm:cxn modelId="{C1EB5A37-34CD-48DB-9E01-53AFDA07A08E}" srcId="{746F2CA5-146A-42C7-8BAE-69170456E4A8}" destId="{9D7A704F-9F74-498D-BF2A-0E2B1CF83194}" srcOrd="2" destOrd="0" parTransId="{89037B49-D7D9-4F6C-97E0-635229343699}" sibTransId="{19234B3A-9DAC-431D-AAB3-CCF7063E64ED}"/>
    <dgm:cxn modelId="{1B56FF06-DDA9-47BB-84A2-732029F767CF}" type="presOf" srcId="{C9D1C4DA-C2BC-4876-992F-2E4457FD6D76}" destId="{59ABEC3C-96A2-4F28-9EB3-94530C065989}" srcOrd="0" destOrd="0" presId="urn:microsoft.com/office/officeart/2005/8/layout/vList2"/>
    <dgm:cxn modelId="{5584AE8A-EBE5-45A0-8BBE-56EF0A7BCEC8}" type="presParOf" srcId="{EF730E73-F291-4D42-B5C0-68D7F35EBAD0}" destId="{B5A79948-E63F-4201-BC95-D48123A64D87}" srcOrd="0" destOrd="0" presId="urn:microsoft.com/office/officeart/2005/8/layout/vList2"/>
    <dgm:cxn modelId="{006EDE39-8057-472F-803D-160738474240}" type="presParOf" srcId="{EF730E73-F291-4D42-B5C0-68D7F35EBAD0}" destId="{753AC79C-3E0D-485E-A99B-7934BD00E8CC}" srcOrd="1" destOrd="0" presId="urn:microsoft.com/office/officeart/2005/8/layout/vList2"/>
    <dgm:cxn modelId="{6B3BCEED-2A5D-4255-82DE-300F6C3A9A0D}" type="presParOf" srcId="{EF730E73-F291-4D42-B5C0-68D7F35EBAD0}" destId="{59ABEC3C-96A2-4F28-9EB3-94530C065989}" srcOrd="2" destOrd="0" presId="urn:microsoft.com/office/officeart/2005/8/layout/vList2"/>
    <dgm:cxn modelId="{BA07DC52-D039-438B-86A9-A48709328EA7}" type="presParOf" srcId="{EF730E73-F291-4D42-B5C0-68D7F35EBAD0}" destId="{43B5C0FA-CC2E-4896-982D-52DB7547A2EC}" srcOrd="3" destOrd="0" presId="urn:microsoft.com/office/officeart/2005/8/layout/vList2"/>
    <dgm:cxn modelId="{0A4491F8-E14E-41B1-875B-A3720D01FBF3}" type="presParOf" srcId="{EF730E73-F291-4D42-B5C0-68D7F35EBAD0}" destId="{7FBFC60B-026B-40F8-889B-048F3D973F25}" srcOrd="4" destOrd="0" presId="urn:microsoft.com/office/officeart/2005/8/layout/vList2"/>
  </dgm:cxnLst>
  <dgm:bg/>
  <dgm:whole/>
  <dgm:extLst>
    <a:ext uri="http://schemas.microsoft.com/office/drawing/2008/diagram">
      <dsp:dataModelExt xmlns:dsp="http://schemas.microsoft.com/office/drawing/2008/diagram" xmlns="" relId="rId3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75C2F28-0018-4FEE-BC9F-A20F60E6DB79}">
      <dsp:nvSpPr>
        <dsp:cNvPr id="0" name=""/>
        <dsp:cNvSpPr/>
      </dsp:nvSpPr>
      <dsp:spPr>
        <a:xfrm>
          <a:off x="0" y="0"/>
          <a:ext cx="4905305" cy="809625"/>
        </a:xfrm>
        <a:prstGeom prst="rightArrow">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5E2D776-F0EB-41AF-82F8-33DBA7F7AE54}">
      <dsp:nvSpPr>
        <dsp:cNvPr id="0" name=""/>
        <dsp:cNvSpPr/>
      </dsp:nvSpPr>
      <dsp:spPr>
        <a:xfrm>
          <a:off x="401578" y="156460"/>
          <a:ext cx="4306513" cy="49591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42240" rIns="0" bIns="142240" numCol="1" spcCol="1270" anchor="ctr" anchorCtr="0">
          <a:noAutofit/>
        </a:bodyPr>
        <a:lstStyle/>
        <a:p>
          <a:pPr lvl="0" algn="ctr" defTabSz="622300">
            <a:lnSpc>
              <a:spcPct val="90000"/>
            </a:lnSpc>
            <a:spcBef>
              <a:spcPct val="0"/>
            </a:spcBef>
            <a:spcAft>
              <a:spcPct val="35000"/>
            </a:spcAft>
          </a:pPr>
          <a:r>
            <a:rPr lang="zh-CN" altLang="en-US" sz="1400" kern="1200" baseline="0">
              <a:solidFill>
                <a:schemeClr val="bg1"/>
              </a:solidFill>
            </a:rPr>
            <a:t>课程进程</a:t>
          </a:r>
        </a:p>
      </dsp:txBody>
      <dsp:txXfrm>
        <a:off x="401578" y="156460"/>
        <a:ext cx="4306513" cy="495917"/>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D339DD3-F293-4D00-9023-26AE62EE17A2}">
      <dsp:nvSpPr>
        <dsp:cNvPr id="0" name=""/>
        <dsp:cNvSpPr/>
      </dsp:nvSpPr>
      <dsp:spPr>
        <a:xfrm>
          <a:off x="15026" y="7958"/>
          <a:ext cx="1175599" cy="54950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zh-CN" altLang="en-US" sz="1200" kern="1200" baseline="0"/>
            <a:t>公共基础课</a:t>
          </a:r>
        </a:p>
      </dsp:txBody>
      <dsp:txXfrm>
        <a:off x="15026" y="7958"/>
        <a:ext cx="1175599" cy="549506"/>
      </dsp:txXfrm>
    </dsp:sp>
    <dsp:sp modelId="{3459DE45-6931-4037-BBD0-0EC792211840}">
      <dsp:nvSpPr>
        <dsp:cNvPr id="0" name=""/>
        <dsp:cNvSpPr/>
      </dsp:nvSpPr>
      <dsp:spPr>
        <a:xfrm>
          <a:off x="1594" y="469911"/>
          <a:ext cx="1202465" cy="171288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ct val="15000"/>
            </a:spcAft>
            <a:buChar char="••"/>
          </a:pPr>
          <a:r>
            <a:rPr lang="zh-CN" altLang="en-US" sz="1050" kern="1200" baseline="0"/>
            <a:t>思想道德修养与法律基础</a:t>
          </a:r>
        </a:p>
        <a:p>
          <a:pPr marL="57150" lvl="1" indent="-57150" algn="l" defTabSz="466725">
            <a:lnSpc>
              <a:spcPct val="90000"/>
            </a:lnSpc>
            <a:spcBef>
              <a:spcPct val="0"/>
            </a:spcBef>
            <a:spcAft>
              <a:spcPct val="15000"/>
            </a:spcAft>
            <a:buChar char="••"/>
          </a:pPr>
          <a:r>
            <a:rPr lang="zh-CN" altLang="en-US" sz="1050" kern="1200" baseline="0"/>
            <a:t>形势与政策</a:t>
          </a:r>
        </a:p>
        <a:p>
          <a:pPr marL="57150" lvl="1" indent="-57150" algn="l" defTabSz="466725">
            <a:lnSpc>
              <a:spcPct val="90000"/>
            </a:lnSpc>
            <a:spcBef>
              <a:spcPct val="0"/>
            </a:spcBef>
            <a:spcAft>
              <a:spcPct val="15000"/>
            </a:spcAft>
            <a:buChar char="••"/>
          </a:pPr>
          <a:r>
            <a:rPr lang="zh-CN" altLang="en-US" sz="1050" kern="1200" baseline="0"/>
            <a:t>计算机应用基础</a:t>
          </a:r>
        </a:p>
        <a:p>
          <a:pPr marL="57150" lvl="1" indent="-57150" algn="l" defTabSz="466725">
            <a:lnSpc>
              <a:spcPct val="90000"/>
            </a:lnSpc>
            <a:spcBef>
              <a:spcPct val="0"/>
            </a:spcBef>
            <a:spcAft>
              <a:spcPct val="15000"/>
            </a:spcAft>
            <a:buChar char="••"/>
          </a:pPr>
          <a:r>
            <a:rPr lang="zh-CN" altLang="en-US" sz="1050" kern="1200" baseline="0"/>
            <a:t>大学英语</a:t>
          </a:r>
        </a:p>
        <a:p>
          <a:pPr marL="57150" lvl="1" indent="-57150" algn="l" defTabSz="466725">
            <a:lnSpc>
              <a:spcPct val="90000"/>
            </a:lnSpc>
            <a:spcBef>
              <a:spcPct val="0"/>
            </a:spcBef>
            <a:spcAft>
              <a:spcPct val="15000"/>
            </a:spcAft>
            <a:buChar char="••"/>
          </a:pPr>
          <a:r>
            <a:rPr lang="zh-CN" altLang="en-US" sz="1050" kern="1200" baseline="0"/>
            <a:t>大学体育</a:t>
          </a:r>
        </a:p>
        <a:p>
          <a:pPr marL="57150" lvl="1" indent="-57150" algn="l" defTabSz="466725">
            <a:lnSpc>
              <a:spcPct val="90000"/>
            </a:lnSpc>
            <a:spcBef>
              <a:spcPct val="0"/>
            </a:spcBef>
            <a:spcAft>
              <a:spcPct val="15000"/>
            </a:spcAft>
            <a:buChar char="••"/>
          </a:pPr>
          <a:r>
            <a:rPr lang="zh-CN" altLang="en-US" sz="1050" kern="1200" baseline="0"/>
            <a:t>职业生涯规划</a:t>
          </a:r>
        </a:p>
        <a:p>
          <a:pPr marL="57150" lvl="1" indent="-57150" algn="l" defTabSz="466725">
            <a:lnSpc>
              <a:spcPct val="90000"/>
            </a:lnSpc>
            <a:spcBef>
              <a:spcPct val="0"/>
            </a:spcBef>
            <a:spcAft>
              <a:spcPct val="15000"/>
            </a:spcAft>
            <a:buChar char="••"/>
          </a:pPr>
          <a:r>
            <a:rPr lang="zh-CN" altLang="en-US" sz="1050" kern="1200" baseline="0"/>
            <a:t>创新创业教育</a:t>
          </a:r>
        </a:p>
      </dsp:txBody>
      <dsp:txXfrm>
        <a:off x="1594" y="469911"/>
        <a:ext cx="1202465" cy="1712880"/>
      </dsp:txXfrm>
    </dsp:sp>
    <dsp:sp modelId="{AD45F9B5-95D9-4224-9979-21D4E3BA696E}">
      <dsp:nvSpPr>
        <dsp:cNvPr id="0" name=""/>
        <dsp:cNvSpPr/>
      </dsp:nvSpPr>
      <dsp:spPr>
        <a:xfrm>
          <a:off x="1360188" y="7958"/>
          <a:ext cx="1115210" cy="54950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zh-CN" altLang="en-US" sz="1200" kern="1200" baseline="0"/>
            <a:t>专业基础课</a:t>
          </a:r>
        </a:p>
      </dsp:txBody>
      <dsp:txXfrm>
        <a:off x="1360188" y="7958"/>
        <a:ext cx="1115210" cy="549506"/>
      </dsp:txXfrm>
    </dsp:sp>
    <dsp:sp modelId="{9AB39C91-0618-40FA-85B7-68B09DAA058D}">
      <dsp:nvSpPr>
        <dsp:cNvPr id="0" name=""/>
        <dsp:cNvSpPr/>
      </dsp:nvSpPr>
      <dsp:spPr>
        <a:xfrm>
          <a:off x="1360188" y="469911"/>
          <a:ext cx="1115210" cy="171288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ct val="15000"/>
            </a:spcAft>
            <a:buChar char="••"/>
          </a:pPr>
          <a:r>
            <a:rPr lang="zh-CN" altLang="en-US" sz="1050" kern="1200" baseline="0">
              <a:latin typeface="+mn-ea"/>
              <a:ea typeface="+mn-ea"/>
            </a:rPr>
            <a:t>应用数学基础</a:t>
          </a:r>
        </a:p>
        <a:p>
          <a:pPr marL="57150" lvl="1" indent="-57150" algn="l" defTabSz="466725">
            <a:lnSpc>
              <a:spcPct val="90000"/>
            </a:lnSpc>
            <a:spcBef>
              <a:spcPct val="0"/>
            </a:spcBef>
            <a:spcAft>
              <a:spcPct val="15000"/>
            </a:spcAft>
            <a:buChar char="••"/>
          </a:pPr>
          <a:r>
            <a:rPr lang="zh-CN" altLang="en-US" sz="1050" kern="1200" baseline="0">
              <a:latin typeface="+mn-ea"/>
              <a:ea typeface="+mn-ea"/>
            </a:rPr>
            <a:t>应用电子技术（上、下）</a:t>
          </a:r>
        </a:p>
        <a:p>
          <a:pPr marL="57150" lvl="1" indent="-57150" algn="l" defTabSz="466725">
            <a:lnSpc>
              <a:spcPct val="90000"/>
            </a:lnSpc>
            <a:spcBef>
              <a:spcPct val="0"/>
            </a:spcBef>
            <a:spcAft>
              <a:spcPct val="15000"/>
            </a:spcAft>
            <a:buChar char="••"/>
          </a:pPr>
          <a:r>
            <a:rPr lang="en-US" sz="1050" kern="1200" baseline="0">
              <a:latin typeface="+mn-ea"/>
              <a:ea typeface="+mn-ea"/>
            </a:rPr>
            <a:t>C</a:t>
          </a:r>
          <a:r>
            <a:rPr lang="zh-CN" altLang="en-US" sz="1050" kern="1200" baseline="0">
              <a:latin typeface="+mn-ea"/>
              <a:ea typeface="+mn-ea"/>
            </a:rPr>
            <a:t>语言程序设计</a:t>
          </a:r>
        </a:p>
        <a:p>
          <a:pPr marL="57150" lvl="1" indent="-57150" algn="l" defTabSz="466725">
            <a:lnSpc>
              <a:spcPct val="90000"/>
            </a:lnSpc>
            <a:spcBef>
              <a:spcPct val="0"/>
            </a:spcBef>
            <a:spcAft>
              <a:spcPct val="15000"/>
            </a:spcAft>
            <a:buChar char="••"/>
          </a:pPr>
          <a:r>
            <a:rPr lang="zh-CN" altLang="en-US" sz="1050" kern="1200" baseline="0">
              <a:latin typeface="+mn-ea"/>
              <a:ea typeface="+mn-ea"/>
            </a:rPr>
            <a:t>电子设计自动化</a:t>
          </a:r>
          <a:r>
            <a:rPr lang="en-US" altLang="zh-CN" sz="1050" kern="1200" baseline="0">
              <a:latin typeface="+mn-ea"/>
              <a:ea typeface="+mn-ea"/>
            </a:rPr>
            <a:t>EDA</a:t>
          </a:r>
          <a:endParaRPr lang="en-US" sz="1050" kern="1200" baseline="0">
            <a:latin typeface="+mn-ea"/>
            <a:ea typeface="+mn-ea"/>
          </a:endParaRPr>
        </a:p>
        <a:p>
          <a:pPr marL="57150" lvl="1" indent="-57150" algn="l" defTabSz="466725">
            <a:lnSpc>
              <a:spcPct val="90000"/>
            </a:lnSpc>
            <a:spcBef>
              <a:spcPct val="0"/>
            </a:spcBef>
            <a:spcAft>
              <a:spcPct val="15000"/>
            </a:spcAft>
            <a:buChar char="••"/>
          </a:pPr>
          <a:r>
            <a:rPr lang="zh-CN" altLang="en-US" sz="1050" kern="1200" baseline="0">
              <a:latin typeface="+mn-ea"/>
              <a:ea typeface="+mn-ea"/>
            </a:rPr>
            <a:t>传感器原理与应用</a:t>
          </a:r>
        </a:p>
        <a:p>
          <a:pPr marL="57150" lvl="1" indent="-57150" algn="l" defTabSz="466725">
            <a:lnSpc>
              <a:spcPct val="90000"/>
            </a:lnSpc>
            <a:spcBef>
              <a:spcPct val="0"/>
            </a:spcBef>
            <a:spcAft>
              <a:spcPct val="15000"/>
            </a:spcAft>
            <a:buChar char="••"/>
          </a:pPr>
          <a:r>
            <a:rPr lang="en-US" altLang="zh-CN" sz="1050" kern="1200" baseline="0">
              <a:latin typeface="+mn-ea"/>
              <a:ea typeface="+mn-ea"/>
            </a:rPr>
            <a:t>Java</a:t>
          </a:r>
          <a:r>
            <a:rPr lang="zh-CN" altLang="en-US" sz="1050" kern="1200" baseline="0">
              <a:latin typeface="+mn-ea"/>
              <a:ea typeface="+mn-ea"/>
            </a:rPr>
            <a:t>程序设计</a:t>
          </a:r>
        </a:p>
      </dsp:txBody>
      <dsp:txXfrm>
        <a:off x="1360188" y="469911"/>
        <a:ext cx="1115210" cy="1712880"/>
      </dsp:txXfrm>
    </dsp:sp>
    <dsp:sp modelId="{C92942F0-CEFC-47EC-86EE-67AF5EE877EF}">
      <dsp:nvSpPr>
        <dsp:cNvPr id="0" name=""/>
        <dsp:cNvSpPr/>
      </dsp:nvSpPr>
      <dsp:spPr>
        <a:xfrm>
          <a:off x="2631529" y="21716"/>
          <a:ext cx="1115210" cy="494473"/>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zh-CN" altLang="en-US" sz="1200" kern="1000" baseline="0"/>
            <a:t>专业核心课</a:t>
          </a:r>
        </a:p>
      </dsp:txBody>
      <dsp:txXfrm>
        <a:off x="2631529" y="21716"/>
        <a:ext cx="1115210" cy="494473"/>
      </dsp:txXfrm>
    </dsp:sp>
    <dsp:sp modelId="{72B1C846-15CF-42FC-B2EC-70D4E441EF22}">
      <dsp:nvSpPr>
        <dsp:cNvPr id="0" name=""/>
        <dsp:cNvSpPr/>
      </dsp:nvSpPr>
      <dsp:spPr>
        <a:xfrm>
          <a:off x="2631529" y="456153"/>
          <a:ext cx="1115210" cy="171288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ct val="15000"/>
            </a:spcAft>
            <a:buChar char="••"/>
          </a:pPr>
          <a:r>
            <a:rPr lang="zh-CN" altLang="en-US" sz="1050" kern="1200" baseline="0"/>
            <a:t>单片机原理与接口技术</a:t>
          </a:r>
        </a:p>
        <a:p>
          <a:pPr marL="57150" lvl="1" indent="-57150" algn="l" defTabSz="466725">
            <a:lnSpc>
              <a:spcPct val="90000"/>
            </a:lnSpc>
            <a:spcBef>
              <a:spcPct val="0"/>
            </a:spcBef>
            <a:spcAft>
              <a:spcPct val="15000"/>
            </a:spcAft>
            <a:buChar char="••"/>
          </a:pPr>
          <a:r>
            <a:rPr lang="zh-CN" altLang="en-US" sz="1050" kern="1200" baseline="0"/>
            <a:t>电工技术</a:t>
          </a:r>
          <a:r>
            <a:rPr lang="en-US" sz="1050" kern="1200" baseline="0"/>
            <a:t>★</a:t>
          </a:r>
          <a:endParaRPr lang="zh-CN" altLang="en-US" sz="1050" kern="1200" baseline="0"/>
        </a:p>
        <a:p>
          <a:pPr marL="57150" lvl="1" indent="-57150" algn="l" defTabSz="466725">
            <a:lnSpc>
              <a:spcPct val="90000"/>
            </a:lnSpc>
            <a:spcBef>
              <a:spcPct val="0"/>
            </a:spcBef>
            <a:spcAft>
              <a:spcPct val="15000"/>
            </a:spcAft>
            <a:buChar char="••"/>
          </a:pPr>
          <a:r>
            <a:rPr lang="zh-CN" altLang="en-US" sz="1050" kern="1200" baseline="0"/>
            <a:t>智能控制技术</a:t>
          </a:r>
        </a:p>
        <a:p>
          <a:pPr marL="57150" lvl="1" indent="-57150" algn="l" defTabSz="466725">
            <a:lnSpc>
              <a:spcPct val="90000"/>
            </a:lnSpc>
            <a:spcBef>
              <a:spcPct val="0"/>
            </a:spcBef>
            <a:spcAft>
              <a:spcPct val="15000"/>
            </a:spcAft>
            <a:buChar char="••"/>
          </a:pPr>
          <a:r>
            <a:rPr lang="zh-CN" altLang="en-US" sz="1050" kern="1200" baseline="0"/>
            <a:t>智能电子产品设计与制作</a:t>
          </a:r>
        </a:p>
        <a:p>
          <a:pPr marL="57150" lvl="1" indent="-57150" algn="l" defTabSz="466725">
            <a:lnSpc>
              <a:spcPct val="90000"/>
            </a:lnSpc>
            <a:spcBef>
              <a:spcPct val="0"/>
            </a:spcBef>
            <a:spcAft>
              <a:spcPct val="15000"/>
            </a:spcAft>
            <a:buChar char="••"/>
          </a:pPr>
          <a:r>
            <a:rPr lang="zh-CN" altLang="en-US" sz="1050" kern="1200" baseline="0"/>
            <a:t>嵌入式系统应用技术</a:t>
          </a:r>
        </a:p>
      </dsp:txBody>
      <dsp:txXfrm>
        <a:off x="2631529" y="456153"/>
        <a:ext cx="1115210" cy="1712880"/>
      </dsp:txXfrm>
    </dsp:sp>
    <dsp:sp modelId="{5BF3F3B4-FD91-4BCB-B7EC-6F3812CAEF60}">
      <dsp:nvSpPr>
        <dsp:cNvPr id="0" name=""/>
        <dsp:cNvSpPr/>
      </dsp:nvSpPr>
      <dsp:spPr>
        <a:xfrm>
          <a:off x="3902869" y="28596"/>
          <a:ext cx="1115210" cy="466955"/>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zh-CN" altLang="en-US" sz="1200" kern="1200" baseline="0"/>
            <a:t>集中实践</a:t>
          </a:r>
        </a:p>
      </dsp:txBody>
      <dsp:txXfrm>
        <a:off x="3902869" y="28596"/>
        <a:ext cx="1115210" cy="466955"/>
      </dsp:txXfrm>
    </dsp:sp>
    <dsp:sp modelId="{81E5C854-1CA3-4640-B7B2-A8C8FEF87220}">
      <dsp:nvSpPr>
        <dsp:cNvPr id="0" name=""/>
        <dsp:cNvSpPr/>
      </dsp:nvSpPr>
      <dsp:spPr>
        <a:xfrm>
          <a:off x="3902869" y="449273"/>
          <a:ext cx="1115210" cy="171288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ct val="15000"/>
            </a:spcAft>
            <a:buChar char="••"/>
          </a:pPr>
          <a:r>
            <a:rPr lang="zh-CN" altLang="en-US" sz="1050" kern="1200" baseline="0"/>
            <a:t>认识岗位</a:t>
          </a:r>
        </a:p>
        <a:p>
          <a:pPr marL="57150" lvl="1" indent="-57150" algn="l" defTabSz="466725">
            <a:lnSpc>
              <a:spcPct val="90000"/>
            </a:lnSpc>
            <a:spcBef>
              <a:spcPct val="0"/>
            </a:spcBef>
            <a:spcAft>
              <a:spcPct val="15000"/>
            </a:spcAft>
            <a:buChar char="••"/>
          </a:pPr>
          <a:r>
            <a:rPr lang="zh-CN" altLang="en-US" sz="1050" kern="1200" baseline="0"/>
            <a:t>专项实训</a:t>
          </a:r>
        </a:p>
        <a:p>
          <a:pPr marL="57150" lvl="1" indent="-57150" algn="l" defTabSz="466725">
            <a:lnSpc>
              <a:spcPct val="90000"/>
            </a:lnSpc>
            <a:spcBef>
              <a:spcPct val="0"/>
            </a:spcBef>
            <a:spcAft>
              <a:spcPct val="15000"/>
            </a:spcAft>
            <a:buChar char="••"/>
          </a:pPr>
          <a:r>
            <a:rPr lang="zh-CN" altLang="en-US" sz="1050" kern="1200" baseline="0"/>
            <a:t>综合实训（含毕业设计）</a:t>
          </a:r>
        </a:p>
        <a:p>
          <a:pPr marL="57150" lvl="1" indent="-57150" algn="l" defTabSz="466725">
            <a:lnSpc>
              <a:spcPct val="90000"/>
            </a:lnSpc>
            <a:spcBef>
              <a:spcPct val="0"/>
            </a:spcBef>
            <a:spcAft>
              <a:spcPct val="15000"/>
            </a:spcAft>
            <a:buChar char="••"/>
          </a:pPr>
          <a:r>
            <a:rPr lang="zh-CN" altLang="en-US" sz="1050" kern="1200" baseline="0"/>
            <a:t>顶岗实习</a:t>
          </a:r>
        </a:p>
      </dsp:txBody>
      <dsp:txXfrm>
        <a:off x="3902869" y="449273"/>
        <a:ext cx="1115210" cy="171288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572994C-2B83-41BB-86BC-552DDABD24A1}">
      <dsp:nvSpPr>
        <dsp:cNvPr id="0" name=""/>
        <dsp:cNvSpPr/>
      </dsp:nvSpPr>
      <dsp:spPr>
        <a:xfrm>
          <a:off x="0" y="478"/>
          <a:ext cx="1249628" cy="9519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baseline="0"/>
            <a:t>电子技术</a:t>
          </a:r>
          <a:endParaRPr lang="en-US" altLang="zh-CN" sz="1200" kern="1200" baseline="0"/>
        </a:p>
        <a:p>
          <a:pPr lvl="0" algn="ctr" defTabSz="533400">
            <a:lnSpc>
              <a:spcPct val="90000"/>
            </a:lnSpc>
            <a:spcBef>
              <a:spcPct val="0"/>
            </a:spcBef>
            <a:spcAft>
              <a:spcPct val="35000"/>
            </a:spcAft>
          </a:pPr>
          <a:r>
            <a:rPr lang="zh-CN" altLang="en-US" sz="1200" kern="1200" baseline="0"/>
            <a:t>基础能力</a:t>
          </a:r>
        </a:p>
      </dsp:txBody>
      <dsp:txXfrm>
        <a:off x="0" y="478"/>
        <a:ext cx="1249628" cy="951904"/>
      </dsp:txXfrm>
    </dsp:sp>
    <dsp:sp modelId="{E2EC852F-698A-4DCA-908D-FDA9CE07BE4B}">
      <dsp:nvSpPr>
        <dsp:cNvPr id="0" name=""/>
        <dsp:cNvSpPr/>
      </dsp:nvSpPr>
      <dsp:spPr>
        <a:xfrm>
          <a:off x="1383497" y="0"/>
          <a:ext cx="1120280" cy="9519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baseline="0"/>
            <a:t>智能电子产品</a:t>
          </a:r>
          <a:endParaRPr lang="en-US" altLang="zh-CN" sz="1200" kern="1200" baseline="0"/>
        </a:p>
        <a:p>
          <a:pPr lvl="0" algn="ctr" defTabSz="533400">
            <a:lnSpc>
              <a:spcPct val="90000"/>
            </a:lnSpc>
            <a:spcBef>
              <a:spcPct val="0"/>
            </a:spcBef>
            <a:spcAft>
              <a:spcPct val="35000"/>
            </a:spcAft>
          </a:pPr>
          <a:r>
            <a:rPr lang="zh-CN" altLang="en-US" sz="1200" kern="1200" baseline="0"/>
            <a:t>应用核心能力</a:t>
          </a:r>
        </a:p>
      </dsp:txBody>
      <dsp:txXfrm>
        <a:off x="1383497" y="0"/>
        <a:ext cx="1120280" cy="951904"/>
      </dsp:txXfrm>
    </dsp:sp>
    <dsp:sp modelId="{55A59587-3A53-450B-AD1D-65D962F32AE4}">
      <dsp:nvSpPr>
        <dsp:cNvPr id="0" name=""/>
        <dsp:cNvSpPr/>
      </dsp:nvSpPr>
      <dsp:spPr>
        <a:xfrm>
          <a:off x="2636631" y="0"/>
          <a:ext cx="1148964" cy="9519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baseline="0"/>
            <a:t>智能电子产品</a:t>
          </a:r>
          <a:endParaRPr lang="en-US" altLang="zh-CN" sz="1200" kern="1200" baseline="0"/>
        </a:p>
        <a:p>
          <a:pPr lvl="0" algn="ctr" defTabSz="533400">
            <a:lnSpc>
              <a:spcPct val="90000"/>
            </a:lnSpc>
            <a:spcBef>
              <a:spcPct val="0"/>
            </a:spcBef>
            <a:spcAft>
              <a:spcPct val="35000"/>
            </a:spcAft>
          </a:pPr>
          <a:r>
            <a:rPr lang="zh-CN" altLang="en-US" sz="1200" kern="1200" baseline="0"/>
            <a:t>应用综合能力</a:t>
          </a:r>
        </a:p>
      </dsp:txBody>
      <dsp:txXfrm>
        <a:off x="2636631" y="0"/>
        <a:ext cx="1148964" cy="951904"/>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5A79948-E63F-4201-BC95-D48123A64D87}">
      <dsp:nvSpPr>
        <dsp:cNvPr id="0" name=""/>
        <dsp:cNvSpPr/>
      </dsp:nvSpPr>
      <dsp:spPr>
        <a:xfrm>
          <a:off x="0" y="9558"/>
          <a:ext cx="1971675" cy="42415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latin typeface="+mn-ea"/>
              <a:ea typeface="+mn-ea"/>
            </a:rPr>
            <a:t>智能电子产品生产</a:t>
          </a:r>
        </a:p>
      </dsp:txBody>
      <dsp:txXfrm>
        <a:off x="0" y="9558"/>
        <a:ext cx="1971675" cy="424154"/>
      </dsp:txXfrm>
    </dsp:sp>
    <dsp:sp modelId="{59ABEC3C-96A2-4F28-9EB3-94530C065989}">
      <dsp:nvSpPr>
        <dsp:cNvPr id="0" name=""/>
        <dsp:cNvSpPr/>
      </dsp:nvSpPr>
      <dsp:spPr>
        <a:xfrm>
          <a:off x="0" y="423976"/>
          <a:ext cx="1971675" cy="410563"/>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baseline="0"/>
            <a:t>嵌入式软件开发</a:t>
          </a:r>
        </a:p>
      </dsp:txBody>
      <dsp:txXfrm>
        <a:off x="0" y="423976"/>
        <a:ext cx="1971675" cy="410563"/>
      </dsp:txXfrm>
    </dsp:sp>
    <dsp:sp modelId="{7FBFC60B-026B-40F8-889B-048F3D973F25}">
      <dsp:nvSpPr>
        <dsp:cNvPr id="0" name=""/>
        <dsp:cNvSpPr/>
      </dsp:nvSpPr>
      <dsp:spPr>
        <a:xfrm>
          <a:off x="0" y="833536"/>
          <a:ext cx="1971675" cy="4038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baseline="0"/>
            <a:t>电子产品技术服务</a:t>
          </a:r>
        </a:p>
      </dsp:txBody>
      <dsp:txXfrm>
        <a:off x="0" y="833536"/>
        <a:ext cx="1971675" cy="40388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E1DA0-46C4-4D50-AB77-A4F79E61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标准公文格式.dot</Template>
  <TotalTime>92</TotalTime>
  <Pages>11</Pages>
  <Words>1325</Words>
  <Characters>7559</Characters>
  <Application>Microsoft Office Word</Application>
  <DocSecurity>0</DocSecurity>
  <Lines>62</Lines>
  <Paragraphs>17</Paragraphs>
  <ScaleCrop>false</ScaleCrop>
  <Company>CHINA</Company>
  <LinksUpToDate>false</LinksUpToDate>
  <CharactersWithSpaces>8867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2018-04-20T02:16:00Z</cp:lastPrinted>
  <dcterms:created xsi:type="dcterms:W3CDTF">2019-08-19T15:09:00Z</dcterms:created>
  <dcterms:modified xsi:type="dcterms:W3CDTF">2019-08-24T13:05:00Z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